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A9E4" w14:textId="77777777" w:rsidR="00914A63" w:rsidRPr="00B41266" w:rsidRDefault="00E820CF" w:rsidP="00001E53">
      <w:pPr>
        <w:spacing w:after="0" w:line="240" w:lineRule="auto"/>
        <w:ind w:right="36"/>
        <w:jc w:val="right"/>
        <w:outlineLvl w:val="0"/>
        <w:rPr>
          <w:rFonts w:ascii="Arial" w:eastAsia="Calibri" w:hAnsi="Arial" w:cs="Arial"/>
          <w:iCs/>
          <w:noProof/>
          <w:lang w:val="ro-RO"/>
        </w:rPr>
      </w:pPr>
      <w:r w:rsidRPr="00B41266">
        <w:rPr>
          <w:rFonts w:ascii="Arial" w:eastAsia="Calibri" w:hAnsi="Arial" w:cs="Arial"/>
          <w:b/>
          <w:iCs/>
          <w:noProof/>
          <w:lang w:val="ro-RO"/>
        </w:rPr>
        <w:t>Aprobat</w:t>
      </w:r>
      <w:r w:rsidRPr="00B41266">
        <w:rPr>
          <w:rFonts w:ascii="Arial" w:eastAsia="Calibri" w:hAnsi="Arial" w:cs="Arial"/>
          <w:iCs/>
          <w:noProof/>
          <w:lang w:val="ro-RO"/>
        </w:rPr>
        <w:t>,</w:t>
      </w:r>
    </w:p>
    <w:p w14:paraId="13525BA1" w14:textId="2BA84538" w:rsidR="00E820CF" w:rsidRPr="00B41266" w:rsidRDefault="00914A63" w:rsidP="00001E53">
      <w:pPr>
        <w:spacing w:after="0" w:line="240" w:lineRule="auto"/>
        <w:ind w:right="36"/>
        <w:jc w:val="right"/>
        <w:outlineLvl w:val="0"/>
        <w:rPr>
          <w:rFonts w:ascii="Arial" w:eastAsia="Calibri" w:hAnsi="Arial" w:cs="Arial"/>
          <w:iCs/>
          <w:noProof/>
          <w:lang w:val="ro-RO"/>
        </w:rPr>
      </w:pPr>
      <w:r w:rsidRPr="00B41266">
        <w:rPr>
          <w:rFonts w:ascii="Arial" w:eastAsia="Calibri" w:hAnsi="Arial" w:cs="Arial"/>
          <w:iCs/>
          <w:noProof/>
          <w:lang w:val="ro-RO"/>
        </w:rPr>
        <w:t>CONDUCĂTORUL</w:t>
      </w:r>
      <w:r w:rsidR="00E820CF" w:rsidRPr="00B41266">
        <w:rPr>
          <w:rFonts w:ascii="Arial" w:eastAsia="Calibri" w:hAnsi="Arial" w:cs="Arial"/>
          <w:iCs/>
          <w:noProof/>
          <w:lang w:val="ro-RO"/>
        </w:rPr>
        <w:t xml:space="preserve"> INSTITUȚIEI</w:t>
      </w:r>
    </w:p>
    <w:p w14:paraId="4E3B3E34" w14:textId="21DD18C5" w:rsidR="002A69F8" w:rsidRPr="00B41266" w:rsidRDefault="00E820CF" w:rsidP="00001E53">
      <w:pPr>
        <w:spacing w:after="0" w:line="240" w:lineRule="auto"/>
        <w:ind w:right="36"/>
        <w:jc w:val="right"/>
        <w:rPr>
          <w:rFonts w:ascii="Arial" w:eastAsia="Calibri" w:hAnsi="Arial" w:cs="Arial"/>
          <w:iCs/>
          <w:noProof/>
          <w:lang w:val="ro-RO"/>
        </w:rPr>
      </w:pPr>
      <w:r w:rsidRPr="00B41266">
        <w:rPr>
          <w:rFonts w:ascii="Arial" w:eastAsia="Calibri" w:hAnsi="Arial" w:cs="Arial"/>
          <w:iCs/>
          <w:noProof/>
          <w:lang w:val="ro-RO"/>
        </w:rPr>
        <w:t>(semnătură şi ştampilă)</w:t>
      </w:r>
    </w:p>
    <w:p w14:paraId="54C292E8" w14:textId="77777777" w:rsidR="002D0AC2" w:rsidRPr="00B41266" w:rsidRDefault="002D0AC2" w:rsidP="00001E53">
      <w:pPr>
        <w:spacing w:before="120" w:after="120" w:line="240" w:lineRule="auto"/>
        <w:ind w:right="36"/>
        <w:jc w:val="center"/>
        <w:rPr>
          <w:rFonts w:ascii="Arial" w:eastAsia="Calibri" w:hAnsi="Arial" w:cs="Arial"/>
          <w:b/>
          <w:noProof/>
          <w:lang w:val="ro-RO"/>
        </w:rPr>
      </w:pPr>
    </w:p>
    <w:p w14:paraId="66AFDF6D" w14:textId="28E8FE74" w:rsidR="00E820CF" w:rsidRDefault="00E820CF" w:rsidP="00001E53">
      <w:pPr>
        <w:spacing w:before="120" w:after="120" w:line="240" w:lineRule="auto"/>
        <w:ind w:right="36"/>
        <w:jc w:val="center"/>
        <w:rPr>
          <w:rFonts w:ascii="Arial" w:eastAsia="Calibri" w:hAnsi="Arial" w:cs="Arial"/>
          <w:b/>
          <w:noProof/>
          <w:lang w:val="ro-RO"/>
        </w:rPr>
      </w:pPr>
      <w:r w:rsidRPr="00B41266">
        <w:rPr>
          <w:rFonts w:ascii="Arial" w:eastAsia="Calibri" w:hAnsi="Arial" w:cs="Arial"/>
          <w:b/>
          <w:noProof/>
          <w:lang w:val="ro-RO"/>
        </w:rPr>
        <w:t>FORMULAR DE ÎNSCRIERE</w:t>
      </w:r>
    </w:p>
    <w:p w14:paraId="7CC6840A" w14:textId="2DAD31EA" w:rsidR="00914A63" w:rsidRPr="007B4D3F" w:rsidRDefault="008F00FB" w:rsidP="008F00FB">
      <w:pPr>
        <w:spacing w:before="120" w:after="120" w:line="240" w:lineRule="auto"/>
        <w:ind w:right="36"/>
        <w:jc w:val="center"/>
        <w:rPr>
          <w:rFonts w:ascii="Arial" w:eastAsia="Calibri" w:hAnsi="Arial" w:cs="Arial"/>
          <w:b/>
          <w:iCs/>
          <w:noProof/>
          <w:sz w:val="24"/>
          <w:szCs w:val="24"/>
          <w:lang w:val="ro-RO"/>
        </w:rPr>
      </w:pPr>
      <w:r w:rsidRPr="008F00FB">
        <w:rPr>
          <w:rFonts w:ascii="Arial" w:eastAsia="Calibri" w:hAnsi="Arial" w:cs="Arial"/>
          <w:bCs/>
          <w:noProof/>
          <w:lang w:val="ro-RO"/>
        </w:rPr>
        <w:t xml:space="preserve">pentru </w:t>
      </w:r>
      <w:r w:rsidR="001F7808" w:rsidRPr="007B4D3F">
        <w:rPr>
          <w:rFonts w:ascii="Arial" w:eastAsia="Calibri" w:hAnsi="Arial" w:cs="Arial"/>
          <w:b/>
          <w:iCs/>
          <w:noProof/>
          <w:sz w:val="24"/>
          <w:szCs w:val="24"/>
          <w:lang w:val="ro-RO"/>
        </w:rPr>
        <w:t xml:space="preserve">Sesiunea de </w:t>
      </w:r>
      <w:r w:rsidR="00DA1F0A" w:rsidRPr="007B4D3F">
        <w:rPr>
          <w:rFonts w:ascii="Arial" w:eastAsia="Calibri" w:hAnsi="Arial" w:cs="Arial"/>
          <w:b/>
          <w:iCs/>
          <w:noProof/>
          <w:sz w:val="24"/>
          <w:szCs w:val="24"/>
          <w:lang w:val="ro-RO"/>
        </w:rPr>
        <w:t>formare</w:t>
      </w:r>
      <w:r>
        <w:rPr>
          <w:rFonts w:ascii="Arial" w:eastAsia="Calibri" w:hAnsi="Arial" w:cs="Arial"/>
          <w:b/>
          <w:iCs/>
          <w:noProof/>
          <w:sz w:val="24"/>
          <w:szCs w:val="24"/>
          <w:lang w:val="ro-RO"/>
        </w:rPr>
        <w:t xml:space="preserve"> nr. 1 pentru aleșii locali aflați la primul mandat</w:t>
      </w:r>
    </w:p>
    <w:p w14:paraId="5D5AE0F7" w14:textId="77777777" w:rsidR="008F00FB" w:rsidRDefault="008F00FB" w:rsidP="00001E53">
      <w:pPr>
        <w:spacing w:before="120" w:after="120" w:line="240" w:lineRule="auto"/>
        <w:ind w:right="36"/>
        <w:jc w:val="both"/>
        <w:rPr>
          <w:rFonts w:ascii="Arial" w:eastAsia="Calibri" w:hAnsi="Arial" w:cs="Arial"/>
          <w:b/>
          <w:iCs/>
          <w:noProof/>
          <w:sz w:val="24"/>
          <w:szCs w:val="24"/>
          <w:lang w:val="ro-RO"/>
        </w:rPr>
      </w:pPr>
    </w:p>
    <w:p w14:paraId="60BC0185" w14:textId="68609C59" w:rsidR="00001E53" w:rsidRPr="00001E53" w:rsidRDefault="00E820CF" w:rsidP="00001E53">
      <w:pPr>
        <w:spacing w:before="120" w:after="120" w:line="240" w:lineRule="auto"/>
        <w:ind w:right="36"/>
        <w:jc w:val="both"/>
        <w:rPr>
          <w:rFonts w:ascii="Arial" w:eastAsia="Calibri" w:hAnsi="Arial" w:cs="Arial"/>
          <w:iCs/>
          <w:noProof/>
          <w:sz w:val="2"/>
          <w:szCs w:val="2"/>
          <w:lang w:val="ro-RO"/>
        </w:rPr>
      </w:pPr>
      <w:r w:rsidRPr="007B4D3F">
        <w:rPr>
          <w:rFonts w:ascii="Arial" w:eastAsia="Calibri" w:hAnsi="Arial" w:cs="Arial"/>
          <w:b/>
          <w:iCs/>
          <w:noProof/>
          <w:sz w:val="24"/>
          <w:szCs w:val="24"/>
          <w:lang w:val="ro-RO"/>
        </w:rPr>
        <w:t>Durat</w:t>
      </w:r>
      <w:r w:rsidR="00DA1F0A" w:rsidRPr="007B4D3F">
        <w:rPr>
          <w:rFonts w:ascii="Arial" w:eastAsia="Calibri" w:hAnsi="Arial" w:cs="Arial"/>
          <w:b/>
          <w:iCs/>
          <w:noProof/>
          <w:sz w:val="24"/>
          <w:szCs w:val="24"/>
          <w:lang w:val="ro-RO"/>
        </w:rPr>
        <w:t>a</w:t>
      </w:r>
      <w:r w:rsidRPr="007B4D3F">
        <w:rPr>
          <w:rFonts w:ascii="Arial" w:eastAsia="Calibri" w:hAnsi="Arial" w:cs="Arial"/>
          <w:iCs/>
          <w:noProof/>
          <w:sz w:val="24"/>
          <w:szCs w:val="24"/>
          <w:lang w:val="ro-RO"/>
        </w:rPr>
        <w:t>:</w:t>
      </w:r>
      <w:r w:rsidR="00736EFA" w:rsidRPr="007B4D3F">
        <w:rPr>
          <w:rFonts w:ascii="Arial" w:eastAsia="Calibri" w:hAnsi="Arial" w:cs="Arial"/>
          <w:iCs/>
          <w:noProof/>
          <w:sz w:val="24"/>
          <w:szCs w:val="24"/>
          <w:lang w:val="ro-RO"/>
        </w:rPr>
        <w:t xml:space="preserve"> </w:t>
      </w:r>
      <w:r w:rsidR="008F00FB">
        <w:rPr>
          <w:rFonts w:ascii="Arial" w:eastAsia="Calibri" w:hAnsi="Arial" w:cs="Arial"/>
          <w:iCs/>
          <w:noProof/>
          <w:sz w:val="24"/>
          <w:szCs w:val="24"/>
          <w:lang w:val="ro-RO"/>
        </w:rPr>
        <w:t>4</w:t>
      </w:r>
      <w:r w:rsidR="00736EFA" w:rsidRPr="007B4D3F">
        <w:rPr>
          <w:rFonts w:ascii="Arial" w:eastAsia="Calibri" w:hAnsi="Arial" w:cs="Arial"/>
          <w:iCs/>
          <w:noProof/>
          <w:sz w:val="24"/>
          <w:szCs w:val="24"/>
          <w:lang w:val="ro-RO"/>
        </w:rPr>
        <w:t xml:space="preserve"> zile</w:t>
      </w:r>
      <w:r w:rsidR="00F8270D" w:rsidRPr="007B4D3F">
        <w:rPr>
          <w:rFonts w:ascii="Arial" w:eastAsia="Calibri" w:hAnsi="Arial" w:cs="Arial"/>
          <w:iCs/>
          <w:noProof/>
          <w:sz w:val="24"/>
          <w:szCs w:val="24"/>
          <w:lang w:val="ro-RO"/>
        </w:rPr>
        <w:t>,</w:t>
      </w:r>
      <w:r w:rsidR="00DA1F0A" w:rsidRPr="007B4D3F">
        <w:rPr>
          <w:rFonts w:ascii="Arial" w:eastAsia="Calibri" w:hAnsi="Arial" w:cs="Arial"/>
          <w:iCs/>
          <w:noProof/>
          <w:sz w:val="24"/>
          <w:szCs w:val="24"/>
          <w:lang w:val="ro-RO"/>
        </w:rPr>
        <w:t xml:space="preserve"> în perioada </w:t>
      </w:r>
      <w:r w:rsidR="008F00FB">
        <w:rPr>
          <w:rFonts w:ascii="Arial" w:eastAsia="Calibri" w:hAnsi="Arial" w:cs="Arial"/>
          <w:iCs/>
          <w:noProof/>
          <w:sz w:val="24"/>
          <w:szCs w:val="24"/>
          <w:lang w:val="ro-RO"/>
        </w:rPr>
        <w:t>0</w:t>
      </w:r>
      <w:r w:rsidR="008654DE">
        <w:rPr>
          <w:rFonts w:ascii="Arial" w:eastAsia="Calibri" w:hAnsi="Arial" w:cs="Arial"/>
          <w:iCs/>
          <w:noProof/>
          <w:sz w:val="24"/>
          <w:szCs w:val="24"/>
          <w:lang w:val="ro-RO"/>
        </w:rPr>
        <w:t>4</w:t>
      </w:r>
      <w:r w:rsidR="006201D6" w:rsidRPr="006201D6">
        <w:rPr>
          <w:rFonts w:ascii="Arial" w:eastAsia="Calibri" w:hAnsi="Arial" w:cs="Arial"/>
          <w:iCs/>
          <w:noProof/>
          <w:sz w:val="24"/>
          <w:szCs w:val="24"/>
          <w:lang w:val="ro-RO"/>
        </w:rPr>
        <w:t xml:space="preserve"> – </w:t>
      </w:r>
      <w:r w:rsidR="008F00FB">
        <w:rPr>
          <w:rFonts w:ascii="Arial" w:eastAsia="Calibri" w:hAnsi="Arial" w:cs="Arial"/>
          <w:iCs/>
          <w:noProof/>
          <w:sz w:val="24"/>
          <w:szCs w:val="24"/>
          <w:lang w:val="ro-RO"/>
        </w:rPr>
        <w:t>0</w:t>
      </w:r>
      <w:r w:rsidR="008654DE">
        <w:rPr>
          <w:rFonts w:ascii="Arial" w:eastAsia="Calibri" w:hAnsi="Arial" w:cs="Arial"/>
          <w:iCs/>
          <w:noProof/>
          <w:sz w:val="24"/>
          <w:szCs w:val="24"/>
          <w:lang w:val="ro-RO"/>
        </w:rPr>
        <w:t>7</w:t>
      </w:r>
      <w:r w:rsidR="006201D6" w:rsidRPr="006201D6">
        <w:rPr>
          <w:rFonts w:ascii="Arial" w:eastAsia="Calibri" w:hAnsi="Arial" w:cs="Arial"/>
          <w:iCs/>
          <w:noProof/>
          <w:sz w:val="24"/>
          <w:szCs w:val="24"/>
          <w:lang w:val="ro-RO"/>
        </w:rPr>
        <w:t xml:space="preserve"> </w:t>
      </w:r>
      <w:r w:rsidR="008F00FB">
        <w:rPr>
          <w:rFonts w:ascii="Arial" w:eastAsia="Calibri" w:hAnsi="Arial" w:cs="Arial"/>
          <w:iCs/>
          <w:noProof/>
          <w:sz w:val="24"/>
          <w:szCs w:val="24"/>
          <w:lang w:val="ro-RO"/>
        </w:rPr>
        <w:t>noie</w:t>
      </w:r>
      <w:r w:rsidR="006201D6" w:rsidRPr="006201D6">
        <w:rPr>
          <w:rFonts w:ascii="Arial" w:eastAsia="Calibri" w:hAnsi="Arial" w:cs="Arial"/>
          <w:iCs/>
          <w:noProof/>
          <w:sz w:val="24"/>
          <w:szCs w:val="24"/>
          <w:lang w:val="ro-RO"/>
        </w:rPr>
        <w:t xml:space="preserve">mbrie 2021, Hotel </w:t>
      </w:r>
      <w:r w:rsidR="008654DE">
        <w:rPr>
          <w:rFonts w:ascii="Arial" w:eastAsia="Calibri" w:hAnsi="Arial" w:cs="Arial"/>
          <w:iCs/>
          <w:noProof/>
          <w:sz w:val="24"/>
          <w:szCs w:val="24"/>
          <w:lang w:val="ro-RO"/>
        </w:rPr>
        <w:t>Mara</w:t>
      </w:r>
      <w:r w:rsidR="006201D6" w:rsidRPr="006201D6">
        <w:rPr>
          <w:rFonts w:ascii="Arial" w:eastAsia="Calibri" w:hAnsi="Arial" w:cs="Arial"/>
          <w:iCs/>
          <w:noProof/>
          <w:sz w:val="24"/>
          <w:szCs w:val="24"/>
          <w:lang w:val="ro-RO"/>
        </w:rPr>
        <w:t xml:space="preserve">, </w:t>
      </w:r>
      <w:r w:rsidR="008654DE">
        <w:rPr>
          <w:rFonts w:ascii="Arial" w:eastAsia="Calibri" w:hAnsi="Arial" w:cs="Arial"/>
          <w:iCs/>
          <w:noProof/>
          <w:sz w:val="24"/>
          <w:szCs w:val="24"/>
          <w:lang w:val="ro-RO"/>
        </w:rPr>
        <w:t>Sinaia</w:t>
      </w:r>
      <w:r w:rsidR="006201D6" w:rsidRPr="006201D6">
        <w:rPr>
          <w:rFonts w:ascii="Arial" w:eastAsia="Calibri" w:hAnsi="Arial" w:cs="Arial"/>
          <w:iCs/>
          <w:noProof/>
          <w:sz w:val="24"/>
          <w:szCs w:val="24"/>
          <w:lang w:val="ro-RO"/>
        </w:rPr>
        <w:t xml:space="preserve">, județul </w:t>
      </w:r>
      <w:r w:rsidR="008654DE">
        <w:rPr>
          <w:rFonts w:ascii="Arial" w:eastAsia="Calibri" w:hAnsi="Arial" w:cs="Arial"/>
          <w:iCs/>
          <w:noProof/>
          <w:sz w:val="24"/>
          <w:szCs w:val="24"/>
          <w:lang w:val="ro-RO"/>
        </w:rPr>
        <w:t>Prahova</w:t>
      </w:r>
    </w:p>
    <w:p w14:paraId="6E615E84" w14:textId="5EE98745" w:rsidR="002D0AC2" w:rsidRPr="00B31DC2" w:rsidRDefault="002D0AC2" w:rsidP="00001E53">
      <w:pPr>
        <w:pStyle w:val="Listparagraf"/>
        <w:numPr>
          <w:ilvl w:val="0"/>
          <w:numId w:val="1"/>
        </w:numPr>
        <w:tabs>
          <w:tab w:val="left" w:pos="270"/>
        </w:tabs>
        <w:spacing w:before="120" w:after="120" w:line="240" w:lineRule="auto"/>
        <w:ind w:left="0" w:right="36" w:firstLine="0"/>
        <w:contextualSpacing w:val="0"/>
        <w:rPr>
          <w:rFonts w:ascii="Arial" w:hAnsi="Arial" w:cs="Arial"/>
          <w:bCs/>
          <w:noProof/>
          <w:lang w:val="ro-RO"/>
        </w:rPr>
      </w:pPr>
      <w:r w:rsidRPr="00B41266">
        <w:rPr>
          <w:rFonts w:ascii="Arial" w:hAnsi="Arial" w:cs="Arial"/>
          <w:bCs/>
          <w:noProof/>
          <w:lang w:val="ro-RO"/>
        </w:rPr>
        <w:t xml:space="preserve">Date personale </w:t>
      </w:r>
      <w:r w:rsidRPr="00B41266">
        <w:rPr>
          <w:rFonts w:ascii="Arial" w:hAnsi="Arial" w:cs="Arial"/>
          <w:bCs/>
          <w:i/>
          <w:iCs/>
          <w:noProof/>
          <w:lang w:val="ro-RO"/>
        </w:rPr>
        <w:t>(vă rugăm să completaţi clar, lizibil, cu litere mari, informaţii complete)</w:t>
      </w:r>
      <w:r w:rsidR="009C1F06">
        <w:rPr>
          <w:rFonts w:ascii="Arial" w:hAnsi="Arial" w:cs="Arial"/>
          <w:bCs/>
          <w:i/>
          <w:iCs/>
          <w:noProof/>
          <w:lang w:val="ro-RO"/>
        </w:rPr>
        <w:t>:</w:t>
      </w:r>
    </w:p>
    <w:tbl>
      <w:tblPr>
        <w:tblStyle w:val="Tabelgril"/>
        <w:tblW w:w="10458" w:type="dxa"/>
        <w:tblInd w:w="-180" w:type="dxa"/>
        <w:tblLook w:val="04A0" w:firstRow="1" w:lastRow="0" w:firstColumn="1" w:lastColumn="0" w:noHBand="0" w:noVBand="1"/>
      </w:tblPr>
      <w:tblGrid>
        <w:gridCol w:w="2897"/>
        <w:gridCol w:w="1080"/>
        <w:gridCol w:w="912"/>
        <w:gridCol w:w="5569"/>
      </w:tblGrid>
      <w:tr w:rsidR="00001E53" w:rsidRPr="00B41266" w14:paraId="272C63B4" w14:textId="24A6F3BC" w:rsidTr="0092742E">
        <w:tc>
          <w:tcPr>
            <w:tcW w:w="4890" w:type="dxa"/>
            <w:gridSpan w:val="3"/>
          </w:tcPr>
          <w:p w14:paraId="4DF0BA6A" w14:textId="453B1297" w:rsidR="00001E53" w:rsidRPr="00B41266" w:rsidRDefault="00001E53" w:rsidP="00001E53">
            <w:pPr>
              <w:tabs>
                <w:tab w:val="left" w:pos="792"/>
              </w:tabs>
              <w:spacing w:before="120" w:after="120"/>
              <w:ind w:right="36"/>
              <w:rPr>
                <w:rFonts w:ascii="Arial" w:hAnsi="Arial" w:cs="Arial"/>
                <w:bCs/>
                <w:iCs/>
                <w:noProof/>
                <w:lang w:val="ro-RO"/>
              </w:rPr>
            </w:pPr>
            <w:r w:rsidRPr="00B41266">
              <w:rPr>
                <w:rFonts w:ascii="Arial" w:hAnsi="Arial" w:cs="Arial"/>
                <w:bCs/>
                <w:iCs/>
                <w:noProof/>
                <w:lang w:val="ro-RO"/>
              </w:rPr>
              <w:t>Nume</w:t>
            </w:r>
            <w:r>
              <w:rPr>
                <w:rFonts w:ascii="Arial" w:hAnsi="Arial" w:cs="Arial"/>
                <w:bCs/>
                <w:iCs/>
                <w:noProof/>
                <w:lang w:val="ro-RO"/>
              </w:rPr>
              <w:t>:</w:t>
            </w:r>
          </w:p>
        </w:tc>
        <w:tc>
          <w:tcPr>
            <w:tcW w:w="5568" w:type="dxa"/>
          </w:tcPr>
          <w:p w14:paraId="33E14319" w14:textId="5BBE1A1D" w:rsidR="00001E53" w:rsidRPr="00B41266" w:rsidRDefault="00001E53" w:rsidP="00001E53">
            <w:pPr>
              <w:tabs>
                <w:tab w:val="left" w:pos="792"/>
              </w:tabs>
              <w:spacing w:before="120" w:after="120"/>
              <w:ind w:right="36"/>
              <w:rPr>
                <w:rFonts w:ascii="Arial" w:hAnsi="Arial" w:cs="Arial"/>
                <w:bCs/>
                <w:iCs/>
                <w:noProof/>
                <w:lang w:val="ro-RO"/>
              </w:rPr>
            </w:pPr>
            <w:r w:rsidRPr="00B41266">
              <w:rPr>
                <w:rFonts w:ascii="Arial" w:hAnsi="Arial" w:cs="Arial"/>
                <w:bCs/>
                <w:iCs/>
                <w:noProof/>
                <w:lang w:val="ro-RO"/>
              </w:rPr>
              <w:t>Prenume</w:t>
            </w:r>
            <w:r>
              <w:rPr>
                <w:rFonts w:ascii="Arial" w:hAnsi="Arial" w:cs="Arial"/>
                <w:bCs/>
                <w:iCs/>
                <w:noProof/>
                <w:lang w:val="ro-RO"/>
              </w:rPr>
              <w:t>:</w:t>
            </w:r>
          </w:p>
        </w:tc>
      </w:tr>
      <w:tr w:rsidR="00001E53" w:rsidRPr="00B41266" w14:paraId="5AD4878D" w14:textId="77777777" w:rsidTr="0092742E">
        <w:tc>
          <w:tcPr>
            <w:tcW w:w="4890" w:type="dxa"/>
            <w:gridSpan w:val="3"/>
            <w:vAlign w:val="center"/>
          </w:tcPr>
          <w:p w14:paraId="435510AE" w14:textId="0A919BA8" w:rsidR="00001E53" w:rsidRPr="00B41266" w:rsidRDefault="00001E53" w:rsidP="00001E53">
            <w:pPr>
              <w:tabs>
                <w:tab w:val="left" w:pos="792"/>
              </w:tabs>
              <w:spacing w:before="120" w:after="120"/>
              <w:ind w:right="36"/>
              <w:rPr>
                <w:rFonts w:ascii="Arial" w:hAnsi="Arial" w:cs="Arial"/>
                <w:bCs/>
                <w:iCs/>
                <w:noProof/>
                <w:lang w:val="ro-RO"/>
              </w:rPr>
            </w:pPr>
            <w:r w:rsidRPr="00B41266">
              <w:rPr>
                <w:rFonts w:ascii="Arial" w:hAnsi="Arial" w:cs="Arial"/>
                <w:noProof/>
                <w:lang w:val="ro-RO"/>
              </w:rPr>
              <w:t xml:space="preserve">Localitatea: </w:t>
            </w:r>
          </w:p>
        </w:tc>
        <w:tc>
          <w:tcPr>
            <w:tcW w:w="5568" w:type="dxa"/>
            <w:vAlign w:val="center"/>
          </w:tcPr>
          <w:p w14:paraId="316DC2BD" w14:textId="0F0D26BE" w:rsidR="00001E53" w:rsidRPr="00B41266" w:rsidRDefault="00001E53" w:rsidP="00001E53">
            <w:pPr>
              <w:tabs>
                <w:tab w:val="left" w:pos="792"/>
              </w:tabs>
              <w:spacing w:before="120" w:after="120"/>
              <w:ind w:right="36"/>
              <w:rPr>
                <w:rFonts w:ascii="Arial" w:hAnsi="Arial" w:cs="Arial"/>
                <w:bCs/>
                <w:iCs/>
                <w:noProof/>
                <w:lang w:val="ro-RO"/>
              </w:rPr>
            </w:pPr>
            <w:r w:rsidRPr="00B41266">
              <w:rPr>
                <w:rFonts w:ascii="Arial" w:hAnsi="Arial" w:cs="Arial"/>
                <w:noProof/>
                <w:lang w:val="ro-RO"/>
              </w:rPr>
              <w:t>Judeţul:</w:t>
            </w:r>
          </w:p>
        </w:tc>
      </w:tr>
      <w:tr w:rsidR="00001E53" w:rsidRPr="00B41266" w14:paraId="7C890903" w14:textId="77777777" w:rsidTr="0092742E">
        <w:tc>
          <w:tcPr>
            <w:tcW w:w="4890" w:type="dxa"/>
            <w:gridSpan w:val="3"/>
            <w:vAlign w:val="center"/>
          </w:tcPr>
          <w:p w14:paraId="27CB185C" w14:textId="06940F09" w:rsidR="00001E53" w:rsidRPr="00B41266" w:rsidRDefault="00001E53" w:rsidP="00001E53">
            <w:pPr>
              <w:tabs>
                <w:tab w:val="left" w:pos="792"/>
              </w:tabs>
              <w:spacing w:before="120" w:after="120"/>
              <w:ind w:right="36"/>
              <w:rPr>
                <w:rFonts w:ascii="Arial" w:hAnsi="Arial" w:cs="Arial"/>
                <w:bCs/>
                <w:iCs/>
                <w:noProof/>
                <w:lang w:val="ro-RO"/>
              </w:rPr>
            </w:pPr>
            <w:r w:rsidRPr="00B41266">
              <w:rPr>
                <w:rFonts w:ascii="Arial" w:hAnsi="Arial" w:cs="Arial"/>
                <w:noProof/>
                <w:lang w:val="ro-RO"/>
              </w:rPr>
              <w:t>E-mail:</w:t>
            </w:r>
          </w:p>
        </w:tc>
        <w:tc>
          <w:tcPr>
            <w:tcW w:w="5568" w:type="dxa"/>
            <w:vAlign w:val="center"/>
          </w:tcPr>
          <w:p w14:paraId="357249E1" w14:textId="79116EBC" w:rsidR="00001E53" w:rsidRPr="00B41266" w:rsidRDefault="00001E53" w:rsidP="00001E53">
            <w:pPr>
              <w:tabs>
                <w:tab w:val="left" w:pos="792"/>
              </w:tabs>
              <w:spacing w:before="120" w:after="120"/>
              <w:ind w:right="36"/>
              <w:rPr>
                <w:rFonts w:ascii="Arial" w:hAnsi="Arial" w:cs="Arial"/>
                <w:bCs/>
                <w:iCs/>
                <w:noProof/>
                <w:lang w:val="ro-RO"/>
              </w:rPr>
            </w:pPr>
            <w:r w:rsidRPr="00B41266">
              <w:rPr>
                <w:rFonts w:ascii="Arial" w:hAnsi="Arial" w:cs="Arial"/>
                <w:noProof/>
                <w:lang w:val="ro-RO"/>
              </w:rPr>
              <w:t>Telefon:</w:t>
            </w:r>
          </w:p>
        </w:tc>
      </w:tr>
      <w:tr w:rsidR="0092742E" w:rsidRPr="00B41266" w14:paraId="14718E29" w14:textId="6BFBFD4F" w:rsidTr="0092742E">
        <w:tc>
          <w:tcPr>
            <w:tcW w:w="2898" w:type="dxa"/>
            <w:vAlign w:val="center"/>
          </w:tcPr>
          <w:p w14:paraId="39A75F13" w14:textId="32BF7922" w:rsidR="0092742E" w:rsidRPr="00B41266" w:rsidRDefault="0092742E" w:rsidP="00001E53">
            <w:pPr>
              <w:tabs>
                <w:tab w:val="left" w:pos="792"/>
              </w:tabs>
              <w:spacing w:before="120" w:after="120"/>
              <w:ind w:right="36"/>
              <w:rPr>
                <w:rFonts w:ascii="Arial" w:hAnsi="Arial" w:cs="Arial"/>
                <w:bCs/>
                <w:iCs/>
                <w:noProof/>
                <w:lang w:val="ro-RO"/>
              </w:rPr>
            </w:pPr>
            <w:r w:rsidRPr="00B41266">
              <w:rPr>
                <w:rFonts w:ascii="Arial" w:hAnsi="Arial" w:cs="Arial"/>
                <w:noProof/>
                <w:lang w:val="ro-RO"/>
              </w:rPr>
              <w:t xml:space="preserve">Persoană de etnie romă:  </w:t>
            </w:r>
          </w:p>
        </w:tc>
        <w:tc>
          <w:tcPr>
            <w:tcW w:w="1080" w:type="dxa"/>
          </w:tcPr>
          <w:p w14:paraId="528C1692" w14:textId="50F82155" w:rsidR="0092742E" w:rsidRPr="00B41266" w:rsidRDefault="0092742E" w:rsidP="0092742E">
            <w:pPr>
              <w:tabs>
                <w:tab w:val="left" w:pos="792"/>
              </w:tabs>
              <w:spacing w:before="120" w:after="120"/>
              <w:ind w:right="36"/>
              <w:rPr>
                <w:rFonts w:ascii="Arial" w:hAnsi="Arial" w:cs="Arial"/>
                <w:bCs/>
                <w:iCs/>
                <w:noProof/>
                <w:lang w:val="ro-RO"/>
              </w:rPr>
            </w:pPr>
            <w:r w:rsidRPr="00B41266">
              <w:rPr>
                <w:rFonts w:ascii="Arial" w:hAnsi="Arial" w:cs="Arial"/>
                <w:noProof/>
                <w:lang w:val="ro-RO"/>
              </w:rPr>
              <w:t>DA</w:t>
            </w:r>
          </w:p>
        </w:tc>
        <w:tc>
          <w:tcPr>
            <w:tcW w:w="908" w:type="dxa"/>
          </w:tcPr>
          <w:p w14:paraId="4A49BAD1" w14:textId="46FABE95" w:rsidR="0092742E" w:rsidRPr="00B41266" w:rsidRDefault="0092742E" w:rsidP="0092742E">
            <w:pPr>
              <w:tabs>
                <w:tab w:val="left" w:pos="792"/>
              </w:tabs>
              <w:spacing w:before="120" w:after="120"/>
              <w:ind w:right="36"/>
              <w:rPr>
                <w:rFonts w:ascii="Arial" w:hAnsi="Arial" w:cs="Arial"/>
                <w:bCs/>
                <w:iCs/>
                <w:noProof/>
                <w:lang w:val="ro-RO"/>
              </w:rPr>
            </w:pPr>
            <w:r w:rsidRPr="00B41266">
              <w:rPr>
                <w:rFonts w:ascii="Arial" w:hAnsi="Arial" w:cs="Arial"/>
                <w:noProof/>
                <w:lang w:val="ro-RO"/>
              </w:rPr>
              <w:t>NU</w:t>
            </w:r>
          </w:p>
        </w:tc>
        <w:tc>
          <w:tcPr>
            <w:tcW w:w="5572" w:type="dxa"/>
          </w:tcPr>
          <w:p w14:paraId="3D31A5FA" w14:textId="77777777" w:rsidR="0092742E" w:rsidRPr="00B41266" w:rsidRDefault="0092742E" w:rsidP="0092742E">
            <w:pPr>
              <w:tabs>
                <w:tab w:val="left" w:pos="792"/>
              </w:tabs>
              <w:spacing w:before="120" w:after="120"/>
              <w:ind w:right="36"/>
              <w:rPr>
                <w:rFonts w:ascii="Arial" w:hAnsi="Arial" w:cs="Arial"/>
                <w:bCs/>
                <w:iCs/>
                <w:noProof/>
                <w:lang w:val="ro-RO"/>
              </w:rPr>
            </w:pPr>
          </w:p>
        </w:tc>
      </w:tr>
    </w:tbl>
    <w:p w14:paraId="2327609D" w14:textId="0ACC6070" w:rsidR="002D0AC2" w:rsidRPr="00B41266" w:rsidRDefault="002D0AC2" w:rsidP="00001E53">
      <w:pPr>
        <w:pStyle w:val="Listparagraf"/>
        <w:numPr>
          <w:ilvl w:val="0"/>
          <w:numId w:val="1"/>
        </w:numPr>
        <w:tabs>
          <w:tab w:val="left" w:pos="270"/>
        </w:tabs>
        <w:spacing w:before="120" w:after="120" w:line="240" w:lineRule="auto"/>
        <w:ind w:left="0" w:right="36" w:firstLine="0"/>
        <w:contextualSpacing w:val="0"/>
        <w:rPr>
          <w:rFonts w:ascii="Arial" w:hAnsi="Arial" w:cs="Arial"/>
          <w:bCs/>
          <w:iCs/>
          <w:noProof/>
          <w:lang w:val="ro-RO"/>
        </w:rPr>
      </w:pPr>
      <w:r w:rsidRPr="00B41266">
        <w:rPr>
          <w:rFonts w:ascii="Arial" w:hAnsi="Arial" w:cs="Arial"/>
          <w:bCs/>
          <w:noProof/>
          <w:lang w:val="ro-RO"/>
        </w:rPr>
        <w:t xml:space="preserve">Coordonate instituţionale </w:t>
      </w:r>
      <w:r w:rsidRPr="00B41266">
        <w:rPr>
          <w:rFonts w:ascii="Arial" w:hAnsi="Arial" w:cs="Arial"/>
          <w:bCs/>
          <w:i/>
          <w:iCs/>
          <w:noProof/>
          <w:lang w:val="ro-RO"/>
        </w:rPr>
        <w:t>(se completează clar, cu litere mari, fără prescurtări):</w:t>
      </w:r>
    </w:p>
    <w:tbl>
      <w:tblPr>
        <w:tblStyle w:val="Tabelgril"/>
        <w:tblW w:w="0" w:type="auto"/>
        <w:tblInd w:w="-147" w:type="dxa"/>
        <w:tblLook w:val="04A0" w:firstRow="1" w:lastRow="0" w:firstColumn="1" w:lastColumn="0" w:noHBand="0" w:noVBand="1"/>
      </w:tblPr>
      <w:tblGrid>
        <w:gridCol w:w="2382"/>
        <w:gridCol w:w="992"/>
        <w:gridCol w:w="1448"/>
        <w:gridCol w:w="678"/>
        <w:gridCol w:w="1134"/>
        <w:gridCol w:w="2552"/>
        <w:gridCol w:w="1239"/>
      </w:tblGrid>
      <w:tr w:rsidR="00B41266" w14:paraId="68C09D22" w14:textId="77777777" w:rsidTr="00001E53">
        <w:tc>
          <w:tcPr>
            <w:tcW w:w="10425" w:type="dxa"/>
            <w:gridSpan w:val="7"/>
          </w:tcPr>
          <w:p w14:paraId="4A0CD127" w14:textId="4EAF0C73" w:rsidR="00B41266" w:rsidRDefault="008F00FB" w:rsidP="00001E53">
            <w:pPr>
              <w:spacing w:before="120" w:after="120"/>
              <w:ind w:right="36"/>
              <w:rPr>
                <w:rFonts w:ascii="Arial" w:hAnsi="Arial" w:cs="Arial"/>
                <w:bCs/>
                <w:iCs/>
                <w:noProof/>
                <w:lang w:val="ro-RO"/>
              </w:rPr>
            </w:pPr>
            <w:r>
              <w:rPr>
                <w:rFonts w:ascii="Arial" w:hAnsi="Arial" w:cs="Arial"/>
                <w:noProof/>
                <w:lang w:val="ro-RO"/>
              </w:rPr>
              <w:t>Comuna</w:t>
            </w:r>
            <w:r w:rsidR="00B41266" w:rsidRPr="00B41266">
              <w:rPr>
                <w:rFonts w:ascii="Arial" w:hAnsi="Arial" w:cs="Arial"/>
                <w:noProof/>
                <w:lang w:val="ro-RO"/>
              </w:rPr>
              <w:t>:</w:t>
            </w:r>
          </w:p>
        </w:tc>
      </w:tr>
      <w:tr w:rsidR="008F00FB" w14:paraId="325C1192" w14:textId="77777777" w:rsidTr="008F00FB">
        <w:tc>
          <w:tcPr>
            <w:tcW w:w="2382" w:type="dxa"/>
          </w:tcPr>
          <w:p w14:paraId="25AC8624" w14:textId="46A61416" w:rsidR="008F00FB" w:rsidRDefault="008F00FB" w:rsidP="00001E53">
            <w:pPr>
              <w:spacing w:before="120" w:after="120"/>
              <w:ind w:right="36"/>
              <w:rPr>
                <w:rFonts w:ascii="Arial" w:hAnsi="Arial" w:cs="Arial"/>
                <w:bCs/>
                <w:iCs/>
                <w:noProof/>
                <w:lang w:val="ro-RO"/>
              </w:rPr>
            </w:pPr>
            <w:r>
              <w:rPr>
                <w:rFonts w:ascii="Arial" w:hAnsi="Arial" w:cs="Arial"/>
                <w:bCs/>
                <w:iCs/>
                <w:noProof/>
                <w:lang w:val="ro-RO"/>
              </w:rPr>
              <w:t>Primar</w:t>
            </w:r>
          </w:p>
        </w:tc>
        <w:tc>
          <w:tcPr>
            <w:tcW w:w="992" w:type="dxa"/>
          </w:tcPr>
          <w:p w14:paraId="66A2C8CD" w14:textId="77777777" w:rsidR="008F00FB" w:rsidRDefault="008F00FB" w:rsidP="00001E53">
            <w:pPr>
              <w:spacing w:before="120" w:after="120"/>
              <w:ind w:right="36"/>
              <w:rPr>
                <w:rFonts w:ascii="Arial" w:hAnsi="Arial" w:cs="Arial"/>
                <w:bCs/>
                <w:iCs/>
                <w:noProof/>
                <w:lang w:val="ro-RO"/>
              </w:rPr>
            </w:pPr>
          </w:p>
        </w:tc>
        <w:tc>
          <w:tcPr>
            <w:tcW w:w="2126" w:type="dxa"/>
            <w:gridSpan w:val="2"/>
          </w:tcPr>
          <w:p w14:paraId="0DFE4362" w14:textId="13C7E130" w:rsidR="008F00FB" w:rsidRDefault="008F00FB" w:rsidP="00001E53">
            <w:pPr>
              <w:spacing w:before="120" w:after="120"/>
              <w:ind w:right="36"/>
              <w:rPr>
                <w:rFonts w:ascii="Arial" w:hAnsi="Arial" w:cs="Arial"/>
                <w:bCs/>
                <w:iCs/>
                <w:noProof/>
                <w:lang w:val="ro-RO"/>
              </w:rPr>
            </w:pPr>
            <w:r>
              <w:rPr>
                <w:rFonts w:ascii="Arial" w:hAnsi="Arial" w:cs="Arial"/>
                <w:bCs/>
                <w:iCs/>
                <w:noProof/>
                <w:lang w:val="ro-RO"/>
              </w:rPr>
              <w:t>Viceprimar</w:t>
            </w:r>
          </w:p>
        </w:tc>
        <w:tc>
          <w:tcPr>
            <w:tcW w:w="1134" w:type="dxa"/>
          </w:tcPr>
          <w:p w14:paraId="6E6BB115" w14:textId="77777777" w:rsidR="008F00FB" w:rsidRDefault="008F00FB" w:rsidP="00001E53">
            <w:pPr>
              <w:spacing w:before="120" w:after="120"/>
              <w:ind w:right="36"/>
              <w:rPr>
                <w:rFonts w:ascii="Arial" w:hAnsi="Arial" w:cs="Arial"/>
                <w:bCs/>
                <w:iCs/>
                <w:noProof/>
                <w:lang w:val="ro-RO"/>
              </w:rPr>
            </w:pPr>
          </w:p>
        </w:tc>
        <w:tc>
          <w:tcPr>
            <w:tcW w:w="2552" w:type="dxa"/>
          </w:tcPr>
          <w:p w14:paraId="34757275" w14:textId="508D3AD3" w:rsidR="008F00FB" w:rsidRDefault="008F00FB" w:rsidP="00001E53">
            <w:pPr>
              <w:spacing w:before="120" w:after="120"/>
              <w:ind w:right="36"/>
              <w:rPr>
                <w:rFonts w:ascii="Arial" w:hAnsi="Arial" w:cs="Arial"/>
                <w:bCs/>
                <w:iCs/>
                <w:noProof/>
                <w:lang w:val="ro-RO"/>
              </w:rPr>
            </w:pPr>
            <w:r>
              <w:rPr>
                <w:rFonts w:ascii="Arial" w:hAnsi="Arial" w:cs="Arial"/>
                <w:bCs/>
                <w:iCs/>
                <w:noProof/>
                <w:lang w:val="ro-RO"/>
              </w:rPr>
              <w:t>Consilier local</w:t>
            </w:r>
          </w:p>
        </w:tc>
        <w:tc>
          <w:tcPr>
            <w:tcW w:w="1239" w:type="dxa"/>
          </w:tcPr>
          <w:p w14:paraId="3213882E" w14:textId="2D1F527E" w:rsidR="008F00FB" w:rsidRDefault="008F00FB" w:rsidP="00001E53">
            <w:pPr>
              <w:spacing w:before="120" w:after="120"/>
              <w:ind w:right="36"/>
              <w:rPr>
                <w:rFonts w:ascii="Arial" w:hAnsi="Arial" w:cs="Arial"/>
                <w:bCs/>
                <w:iCs/>
                <w:noProof/>
                <w:lang w:val="ro-RO"/>
              </w:rPr>
            </w:pPr>
          </w:p>
        </w:tc>
      </w:tr>
      <w:tr w:rsidR="00B41266" w14:paraId="3AB430C5" w14:textId="77777777" w:rsidTr="00001E53">
        <w:tc>
          <w:tcPr>
            <w:tcW w:w="4822" w:type="dxa"/>
            <w:gridSpan w:val="3"/>
          </w:tcPr>
          <w:p w14:paraId="6146F37E" w14:textId="16DBA158" w:rsidR="00B41266" w:rsidRDefault="00B41266" w:rsidP="00001E53">
            <w:pPr>
              <w:spacing w:before="120" w:after="120"/>
              <w:ind w:right="36"/>
              <w:rPr>
                <w:rFonts w:ascii="Arial" w:hAnsi="Arial" w:cs="Arial"/>
                <w:bCs/>
                <w:iCs/>
                <w:noProof/>
                <w:lang w:val="ro-RO"/>
              </w:rPr>
            </w:pPr>
            <w:r w:rsidRPr="00B41266">
              <w:rPr>
                <w:rFonts w:ascii="Arial" w:hAnsi="Arial" w:cs="Arial"/>
                <w:noProof/>
                <w:lang w:val="ro-RO"/>
              </w:rPr>
              <w:t>Judeţ:</w:t>
            </w:r>
          </w:p>
        </w:tc>
        <w:tc>
          <w:tcPr>
            <w:tcW w:w="5603" w:type="dxa"/>
            <w:gridSpan w:val="4"/>
          </w:tcPr>
          <w:p w14:paraId="79F803BC" w14:textId="37F591FF" w:rsidR="00B41266" w:rsidRDefault="00B41266" w:rsidP="00001E53">
            <w:pPr>
              <w:spacing w:before="120" w:after="120"/>
              <w:ind w:right="36"/>
              <w:rPr>
                <w:rFonts w:ascii="Arial" w:hAnsi="Arial" w:cs="Arial"/>
                <w:bCs/>
                <w:iCs/>
                <w:noProof/>
                <w:lang w:val="ro-RO"/>
              </w:rPr>
            </w:pPr>
            <w:r w:rsidRPr="00B41266">
              <w:rPr>
                <w:rFonts w:ascii="Arial" w:hAnsi="Arial" w:cs="Arial"/>
                <w:noProof/>
                <w:lang w:val="ro-RO"/>
              </w:rPr>
              <w:t>E-mail:</w:t>
            </w:r>
          </w:p>
        </w:tc>
      </w:tr>
      <w:tr w:rsidR="00B41266" w14:paraId="28AEA44D" w14:textId="77777777" w:rsidTr="00001E53">
        <w:tc>
          <w:tcPr>
            <w:tcW w:w="4822" w:type="dxa"/>
            <w:gridSpan w:val="3"/>
          </w:tcPr>
          <w:p w14:paraId="2DBFB794" w14:textId="00346E28" w:rsidR="00B41266" w:rsidRDefault="00B41266" w:rsidP="00001E53">
            <w:pPr>
              <w:spacing w:before="120" w:after="120"/>
              <w:ind w:right="36"/>
              <w:rPr>
                <w:rFonts w:ascii="Arial" w:hAnsi="Arial" w:cs="Arial"/>
                <w:bCs/>
                <w:iCs/>
                <w:noProof/>
                <w:lang w:val="ro-RO"/>
              </w:rPr>
            </w:pPr>
            <w:r w:rsidRPr="00B41266">
              <w:rPr>
                <w:rFonts w:ascii="Arial" w:hAnsi="Arial" w:cs="Arial"/>
                <w:noProof/>
                <w:lang w:val="ro-RO"/>
              </w:rPr>
              <w:t>Fax:</w:t>
            </w:r>
          </w:p>
        </w:tc>
        <w:tc>
          <w:tcPr>
            <w:tcW w:w="5603" w:type="dxa"/>
            <w:gridSpan w:val="4"/>
          </w:tcPr>
          <w:p w14:paraId="2EF28395" w14:textId="5A39846F" w:rsidR="00B41266" w:rsidRDefault="00B41266" w:rsidP="00001E53">
            <w:pPr>
              <w:spacing w:before="120" w:after="120"/>
              <w:ind w:right="36"/>
              <w:rPr>
                <w:rFonts w:ascii="Arial" w:hAnsi="Arial" w:cs="Arial"/>
                <w:bCs/>
                <w:iCs/>
                <w:noProof/>
                <w:lang w:val="ro-RO"/>
              </w:rPr>
            </w:pPr>
            <w:r w:rsidRPr="00B41266">
              <w:rPr>
                <w:rFonts w:ascii="Arial" w:hAnsi="Arial" w:cs="Arial"/>
                <w:noProof/>
                <w:lang w:val="ro-RO"/>
              </w:rPr>
              <w:t>Telefon fix și mobil:</w:t>
            </w:r>
          </w:p>
        </w:tc>
      </w:tr>
    </w:tbl>
    <w:p w14:paraId="2F8C8CED" w14:textId="28EAD97D" w:rsidR="002D0AC2" w:rsidRPr="00B41266" w:rsidRDefault="002D0AC2" w:rsidP="00001E53">
      <w:pPr>
        <w:pStyle w:val="Listparagraf"/>
        <w:numPr>
          <w:ilvl w:val="0"/>
          <w:numId w:val="1"/>
        </w:numPr>
        <w:tabs>
          <w:tab w:val="left" w:pos="284"/>
          <w:tab w:val="left" w:pos="1134"/>
        </w:tabs>
        <w:spacing w:before="120" w:after="120" w:line="240" w:lineRule="auto"/>
        <w:ind w:left="0" w:right="36" w:firstLine="0"/>
        <w:contextualSpacing w:val="0"/>
        <w:rPr>
          <w:rFonts w:ascii="Arial" w:hAnsi="Arial" w:cs="Arial"/>
          <w:bCs/>
          <w:iCs/>
          <w:noProof/>
          <w:lang w:val="ro-RO"/>
        </w:rPr>
      </w:pPr>
      <w:r w:rsidRPr="00B41266">
        <w:rPr>
          <w:rFonts w:ascii="Arial" w:hAnsi="Arial" w:cs="Arial"/>
          <w:bCs/>
          <w:iCs/>
          <w:noProof/>
          <w:lang w:val="ro-RO"/>
        </w:rPr>
        <w:t>Declar pe propri</w:t>
      </w:r>
      <w:r w:rsidR="009C1F06">
        <w:rPr>
          <w:rFonts w:ascii="Arial" w:hAnsi="Arial" w:cs="Arial"/>
          <w:bCs/>
          <w:iCs/>
          <w:noProof/>
          <w:lang w:val="ro-RO"/>
        </w:rPr>
        <w:t>a</w:t>
      </w:r>
      <w:r w:rsidRPr="00B41266">
        <w:rPr>
          <w:rFonts w:ascii="Arial" w:hAnsi="Arial" w:cs="Arial"/>
          <w:bCs/>
          <w:iCs/>
          <w:noProof/>
          <w:lang w:val="ro-RO"/>
        </w:rPr>
        <w:t xml:space="preserve"> răspundere că </w:t>
      </w:r>
      <w:r w:rsidR="008F00FB">
        <w:rPr>
          <w:rFonts w:ascii="Arial" w:hAnsi="Arial" w:cs="Arial"/>
          <w:bCs/>
          <w:iCs/>
          <w:noProof/>
          <w:lang w:val="ro-RO"/>
        </w:rPr>
        <w:t>sunt ales local la primul mandat pentru mandatul 2020-2024</w:t>
      </w:r>
      <w:r w:rsidRPr="00B41266">
        <w:rPr>
          <w:rFonts w:ascii="Arial" w:hAnsi="Arial" w:cs="Arial"/>
          <w:bCs/>
          <w:iCs/>
          <w:noProof/>
          <w:lang w:val="ro-RO"/>
        </w:rPr>
        <w:t>:</w:t>
      </w:r>
    </w:p>
    <w:tbl>
      <w:tblPr>
        <w:tblStyle w:val="Tabelgril"/>
        <w:tblW w:w="4755" w:type="dxa"/>
        <w:tblInd w:w="-147" w:type="dxa"/>
        <w:tblLayout w:type="fixed"/>
        <w:tblLook w:val="04A0" w:firstRow="1" w:lastRow="0" w:firstColumn="1" w:lastColumn="0" w:noHBand="0" w:noVBand="1"/>
      </w:tblPr>
      <w:tblGrid>
        <w:gridCol w:w="1531"/>
        <w:gridCol w:w="851"/>
        <w:gridCol w:w="1559"/>
        <w:gridCol w:w="814"/>
      </w:tblGrid>
      <w:tr w:rsidR="008F00FB" w:rsidRPr="00B41266" w14:paraId="3A64FE98" w14:textId="77777777" w:rsidTr="008F00FB">
        <w:trPr>
          <w:trHeight w:val="438"/>
        </w:trPr>
        <w:tc>
          <w:tcPr>
            <w:tcW w:w="1531" w:type="dxa"/>
          </w:tcPr>
          <w:p w14:paraId="3E072E06" w14:textId="2E94F70C" w:rsidR="008F00FB" w:rsidRPr="00B41266" w:rsidRDefault="008F00FB" w:rsidP="008F00FB">
            <w:pPr>
              <w:spacing w:before="120"/>
              <w:ind w:right="34"/>
              <w:rPr>
                <w:rFonts w:ascii="Arial" w:hAnsi="Arial" w:cs="Arial"/>
                <w:bCs/>
                <w:iCs/>
                <w:noProof/>
                <w:lang w:val="ro-RO"/>
              </w:rPr>
            </w:pPr>
            <w:r>
              <w:rPr>
                <w:rFonts w:ascii="Arial" w:hAnsi="Arial" w:cs="Arial"/>
                <w:bCs/>
                <w:iCs/>
                <w:noProof/>
                <w:lang w:val="ro-RO"/>
              </w:rPr>
              <w:t>DA</w:t>
            </w:r>
          </w:p>
        </w:tc>
        <w:tc>
          <w:tcPr>
            <w:tcW w:w="851" w:type="dxa"/>
          </w:tcPr>
          <w:p w14:paraId="31F48A00" w14:textId="77777777" w:rsidR="008F00FB" w:rsidRPr="00B41266" w:rsidRDefault="008F00FB" w:rsidP="008F00FB">
            <w:pPr>
              <w:spacing w:before="120"/>
              <w:ind w:right="34"/>
              <w:rPr>
                <w:rFonts w:ascii="Arial" w:hAnsi="Arial" w:cs="Arial"/>
                <w:bCs/>
                <w:iCs/>
                <w:noProof/>
                <w:lang w:val="ro-RO"/>
              </w:rPr>
            </w:pPr>
          </w:p>
        </w:tc>
        <w:tc>
          <w:tcPr>
            <w:tcW w:w="1559" w:type="dxa"/>
          </w:tcPr>
          <w:p w14:paraId="3754C451" w14:textId="77777777" w:rsidR="008F00FB" w:rsidRPr="00B41266" w:rsidRDefault="008F00FB" w:rsidP="008F00FB">
            <w:pPr>
              <w:spacing w:before="120"/>
              <w:ind w:right="34"/>
              <w:rPr>
                <w:rFonts w:ascii="Arial" w:hAnsi="Arial" w:cs="Arial"/>
                <w:bCs/>
                <w:iCs/>
                <w:noProof/>
                <w:lang w:val="ro-RO"/>
              </w:rPr>
            </w:pPr>
            <w:r>
              <w:rPr>
                <w:rFonts w:ascii="Arial" w:hAnsi="Arial" w:cs="Arial"/>
                <w:bCs/>
                <w:iCs/>
                <w:noProof/>
                <w:lang w:val="ro-RO"/>
              </w:rPr>
              <w:t>NU</w:t>
            </w:r>
          </w:p>
        </w:tc>
        <w:tc>
          <w:tcPr>
            <w:tcW w:w="814" w:type="dxa"/>
          </w:tcPr>
          <w:p w14:paraId="4B9B75B2" w14:textId="4F136D4B" w:rsidR="008F00FB" w:rsidRPr="00B41266" w:rsidRDefault="008F00FB" w:rsidP="008F00FB">
            <w:pPr>
              <w:spacing w:before="120"/>
              <w:ind w:right="34"/>
              <w:rPr>
                <w:rFonts w:ascii="Arial" w:hAnsi="Arial" w:cs="Arial"/>
                <w:bCs/>
                <w:iCs/>
                <w:noProof/>
                <w:lang w:val="ro-RO"/>
              </w:rPr>
            </w:pPr>
          </w:p>
        </w:tc>
      </w:tr>
    </w:tbl>
    <w:p w14:paraId="19A1C20E" w14:textId="503C49FD" w:rsidR="00001E53" w:rsidRDefault="002D0AC2" w:rsidP="00001E53">
      <w:pPr>
        <w:pStyle w:val="Listparagraf"/>
        <w:numPr>
          <w:ilvl w:val="0"/>
          <w:numId w:val="1"/>
        </w:numPr>
        <w:tabs>
          <w:tab w:val="left" w:pos="270"/>
        </w:tabs>
        <w:spacing w:before="120" w:after="120" w:line="240" w:lineRule="auto"/>
        <w:ind w:left="0" w:right="36" w:firstLine="0"/>
        <w:contextualSpacing w:val="0"/>
        <w:rPr>
          <w:rFonts w:ascii="Arial" w:hAnsi="Arial" w:cs="Arial"/>
          <w:bCs/>
          <w:noProof/>
          <w:lang w:val="ro-RO"/>
        </w:rPr>
      </w:pPr>
      <w:r w:rsidRPr="00B41266">
        <w:rPr>
          <w:rFonts w:ascii="Arial" w:hAnsi="Arial" w:cs="Arial"/>
          <w:bCs/>
          <w:noProof/>
          <w:lang w:val="ro-RO"/>
        </w:rPr>
        <w:t>Studii</w:t>
      </w:r>
      <w:r w:rsidR="009C1F06">
        <w:rPr>
          <w:rFonts w:ascii="Arial" w:hAnsi="Arial" w:cs="Arial"/>
          <w:bCs/>
          <w:noProof/>
          <w:lang w:val="ro-RO"/>
        </w:rPr>
        <w:t>:</w:t>
      </w:r>
    </w:p>
    <w:tbl>
      <w:tblPr>
        <w:tblStyle w:val="Tabelgril"/>
        <w:tblW w:w="0" w:type="auto"/>
        <w:tblInd w:w="-176" w:type="dxa"/>
        <w:tblLook w:val="04A0" w:firstRow="1" w:lastRow="0" w:firstColumn="1" w:lastColumn="0" w:noHBand="0" w:noVBand="1"/>
      </w:tblPr>
      <w:tblGrid>
        <w:gridCol w:w="8114"/>
        <w:gridCol w:w="2376"/>
      </w:tblGrid>
      <w:tr w:rsidR="00001E53" w14:paraId="648F418C" w14:textId="77777777" w:rsidTr="0000714A">
        <w:tc>
          <w:tcPr>
            <w:tcW w:w="8114" w:type="dxa"/>
          </w:tcPr>
          <w:p w14:paraId="6C9AD893" w14:textId="709DE7F2" w:rsidR="00001E53" w:rsidRDefault="00001E53" w:rsidP="00001E53">
            <w:pPr>
              <w:spacing w:before="120" w:after="120"/>
              <w:ind w:right="36"/>
              <w:rPr>
                <w:rFonts w:ascii="Arial" w:hAnsi="Arial" w:cs="Arial"/>
                <w:bCs/>
                <w:noProof/>
                <w:lang w:val="ro-RO"/>
              </w:rPr>
            </w:pPr>
            <w:r w:rsidRPr="00B41266">
              <w:rPr>
                <w:rFonts w:ascii="Arial" w:hAnsi="Arial" w:cs="Arial"/>
                <w:noProof/>
                <w:lang w:val="ro-RO"/>
              </w:rPr>
              <w:t xml:space="preserve">Instituţia de învăţământ superior (mediu) absolvită: </w:t>
            </w:r>
          </w:p>
        </w:tc>
        <w:tc>
          <w:tcPr>
            <w:tcW w:w="2376" w:type="dxa"/>
          </w:tcPr>
          <w:p w14:paraId="0B736250" w14:textId="4CBAA629" w:rsidR="00001E53" w:rsidRDefault="00001E53" w:rsidP="00001E53">
            <w:pPr>
              <w:spacing w:before="120" w:after="120"/>
              <w:ind w:right="36"/>
              <w:rPr>
                <w:rFonts w:ascii="Arial" w:hAnsi="Arial" w:cs="Arial"/>
                <w:bCs/>
                <w:noProof/>
                <w:lang w:val="ro-RO"/>
              </w:rPr>
            </w:pPr>
            <w:r w:rsidRPr="00B41266">
              <w:rPr>
                <w:rFonts w:ascii="Arial" w:hAnsi="Arial" w:cs="Arial"/>
                <w:noProof/>
                <w:lang w:val="ro-RO"/>
              </w:rPr>
              <w:t xml:space="preserve">Anul absolvirii: </w:t>
            </w:r>
          </w:p>
        </w:tc>
      </w:tr>
      <w:tr w:rsidR="00001E53" w14:paraId="1B2DE7F7" w14:textId="77777777" w:rsidTr="0000714A">
        <w:tc>
          <w:tcPr>
            <w:tcW w:w="8114" w:type="dxa"/>
          </w:tcPr>
          <w:p w14:paraId="66D27152" w14:textId="2F856024" w:rsidR="00001E53" w:rsidRDefault="00001E53" w:rsidP="00001E53">
            <w:pPr>
              <w:spacing w:before="120" w:after="120"/>
              <w:ind w:right="36"/>
              <w:rPr>
                <w:rFonts w:ascii="Arial" w:hAnsi="Arial" w:cs="Arial"/>
                <w:bCs/>
                <w:noProof/>
                <w:lang w:val="ro-RO"/>
              </w:rPr>
            </w:pPr>
            <w:r w:rsidRPr="00B41266">
              <w:rPr>
                <w:rFonts w:ascii="Arial" w:hAnsi="Arial" w:cs="Arial"/>
                <w:noProof/>
                <w:lang w:val="ro-RO"/>
              </w:rPr>
              <w:t xml:space="preserve">Alte studii relevante, în țară sau străinătate: </w:t>
            </w:r>
          </w:p>
        </w:tc>
        <w:tc>
          <w:tcPr>
            <w:tcW w:w="2376" w:type="dxa"/>
          </w:tcPr>
          <w:p w14:paraId="32525259" w14:textId="2AC6187A" w:rsidR="00001E53" w:rsidRDefault="00001E53" w:rsidP="00001E53">
            <w:pPr>
              <w:spacing w:before="120" w:after="120"/>
              <w:ind w:right="36"/>
              <w:rPr>
                <w:rFonts w:ascii="Arial" w:hAnsi="Arial" w:cs="Arial"/>
                <w:bCs/>
                <w:noProof/>
                <w:lang w:val="ro-RO"/>
              </w:rPr>
            </w:pPr>
            <w:r w:rsidRPr="00B41266">
              <w:rPr>
                <w:rFonts w:ascii="Arial" w:hAnsi="Arial" w:cs="Arial"/>
                <w:noProof/>
                <w:lang w:val="ro-RO"/>
              </w:rPr>
              <w:t>Durata:</w:t>
            </w:r>
          </w:p>
        </w:tc>
      </w:tr>
    </w:tbl>
    <w:p w14:paraId="6AFB4586" w14:textId="12A11BC3" w:rsidR="00B41266" w:rsidRPr="00B41266" w:rsidRDefault="002D0AC2" w:rsidP="00001E53">
      <w:pPr>
        <w:pStyle w:val="Listparagraf"/>
        <w:numPr>
          <w:ilvl w:val="0"/>
          <w:numId w:val="1"/>
        </w:numPr>
        <w:tabs>
          <w:tab w:val="left" w:pos="284"/>
          <w:tab w:val="left" w:pos="1134"/>
        </w:tabs>
        <w:spacing w:before="120" w:after="120" w:line="240" w:lineRule="auto"/>
        <w:ind w:left="0" w:right="36" w:firstLine="0"/>
        <w:contextualSpacing w:val="0"/>
        <w:rPr>
          <w:rFonts w:ascii="Arial" w:hAnsi="Arial" w:cs="Arial"/>
          <w:bCs/>
          <w:iCs/>
          <w:noProof/>
          <w:lang w:val="ro-RO"/>
        </w:rPr>
      </w:pPr>
      <w:r w:rsidRPr="00B41266">
        <w:rPr>
          <w:rFonts w:ascii="Arial" w:hAnsi="Arial" w:cs="Arial"/>
          <w:bCs/>
          <w:iCs/>
          <w:noProof/>
          <w:lang w:val="ro-RO"/>
        </w:rPr>
        <w:t xml:space="preserve">Declar pe propria răspundere că </w:t>
      </w:r>
      <w:r w:rsidR="008F00FB">
        <w:rPr>
          <w:rFonts w:ascii="Arial" w:hAnsi="Arial" w:cs="Arial"/>
          <w:bCs/>
          <w:iCs/>
          <w:noProof/>
          <w:lang w:val="ro-RO"/>
        </w:rPr>
        <w:t>am participant în perioada scursă de la ultimele alegeri locale la un curs similar:</w:t>
      </w:r>
    </w:p>
    <w:tbl>
      <w:tblPr>
        <w:tblStyle w:val="Tabelgril"/>
        <w:tblW w:w="4791" w:type="dxa"/>
        <w:tblInd w:w="-147" w:type="dxa"/>
        <w:tblLook w:val="04A0" w:firstRow="1" w:lastRow="0" w:firstColumn="1" w:lastColumn="0" w:noHBand="0" w:noVBand="1"/>
      </w:tblPr>
      <w:tblGrid>
        <w:gridCol w:w="1389"/>
        <w:gridCol w:w="993"/>
        <w:gridCol w:w="1559"/>
        <w:gridCol w:w="850"/>
      </w:tblGrid>
      <w:tr w:rsidR="002D0AC2" w:rsidRPr="00B41266" w14:paraId="4F6A6BE0" w14:textId="77777777" w:rsidTr="008F00FB">
        <w:trPr>
          <w:trHeight w:val="449"/>
        </w:trPr>
        <w:tc>
          <w:tcPr>
            <w:tcW w:w="1389" w:type="dxa"/>
          </w:tcPr>
          <w:p w14:paraId="2683AC19" w14:textId="48B6AA25" w:rsidR="002D0AC2" w:rsidRPr="008F00FB" w:rsidRDefault="008F00FB" w:rsidP="008F00FB">
            <w:pPr>
              <w:spacing w:before="120"/>
              <w:ind w:right="34"/>
              <w:rPr>
                <w:rFonts w:ascii="Arial" w:hAnsi="Arial" w:cs="Arial"/>
                <w:bCs/>
                <w:iCs/>
                <w:noProof/>
                <w:highlight w:val="yellow"/>
                <w:lang w:val="ro-RO"/>
              </w:rPr>
            </w:pPr>
            <w:r w:rsidRPr="008F00FB">
              <w:rPr>
                <w:rFonts w:ascii="Arial" w:hAnsi="Arial" w:cs="Arial"/>
                <w:bCs/>
                <w:iCs/>
                <w:noProof/>
                <w:lang w:val="ro-RO"/>
              </w:rPr>
              <w:t xml:space="preserve">DA </w:t>
            </w:r>
          </w:p>
        </w:tc>
        <w:tc>
          <w:tcPr>
            <w:tcW w:w="993" w:type="dxa"/>
          </w:tcPr>
          <w:p w14:paraId="246E0BEF" w14:textId="77777777" w:rsidR="002D0AC2" w:rsidRPr="00B41266" w:rsidRDefault="002D0AC2" w:rsidP="008F00FB">
            <w:pPr>
              <w:spacing w:before="120"/>
              <w:ind w:right="34"/>
              <w:rPr>
                <w:rFonts w:ascii="Arial" w:hAnsi="Arial" w:cs="Arial"/>
                <w:bCs/>
                <w:iCs/>
                <w:noProof/>
                <w:highlight w:val="yellow"/>
                <w:lang w:val="ro-RO"/>
              </w:rPr>
            </w:pPr>
          </w:p>
        </w:tc>
        <w:tc>
          <w:tcPr>
            <w:tcW w:w="1559" w:type="dxa"/>
          </w:tcPr>
          <w:p w14:paraId="2CCC82ED" w14:textId="64CC63B1" w:rsidR="002D0AC2" w:rsidRPr="008F00FB" w:rsidRDefault="002D0AC2" w:rsidP="008F00FB">
            <w:pPr>
              <w:spacing w:before="120"/>
              <w:ind w:right="34"/>
              <w:rPr>
                <w:rFonts w:ascii="Arial" w:hAnsi="Arial" w:cs="Arial"/>
                <w:bCs/>
                <w:iCs/>
                <w:noProof/>
                <w:lang w:val="ro-RO"/>
              </w:rPr>
            </w:pPr>
            <w:r w:rsidRPr="008F00FB">
              <w:rPr>
                <w:rFonts w:ascii="Arial" w:hAnsi="Arial" w:cs="Arial"/>
                <w:bCs/>
                <w:iCs/>
                <w:noProof/>
                <w:lang w:val="ro-RO"/>
              </w:rPr>
              <w:t>N</w:t>
            </w:r>
            <w:r w:rsidR="008F00FB">
              <w:rPr>
                <w:rFonts w:ascii="Arial" w:hAnsi="Arial" w:cs="Arial"/>
                <w:bCs/>
                <w:iCs/>
                <w:noProof/>
                <w:lang w:val="ro-RO"/>
              </w:rPr>
              <w:t>U</w:t>
            </w:r>
          </w:p>
        </w:tc>
        <w:tc>
          <w:tcPr>
            <w:tcW w:w="850" w:type="dxa"/>
          </w:tcPr>
          <w:p w14:paraId="3CC7934B" w14:textId="77777777" w:rsidR="002D0AC2" w:rsidRPr="00B41266" w:rsidRDefault="002D0AC2" w:rsidP="008F00FB">
            <w:pPr>
              <w:spacing w:before="120"/>
              <w:ind w:right="34"/>
              <w:rPr>
                <w:rFonts w:ascii="Arial" w:hAnsi="Arial" w:cs="Arial"/>
                <w:bCs/>
                <w:iCs/>
                <w:noProof/>
                <w:lang w:val="ro-RO"/>
              </w:rPr>
            </w:pPr>
          </w:p>
        </w:tc>
      </w:tr>
    </w:tbl>
    <w:p w14:paraId="1FC1AD92" w14:textId="29D0BDFE" w:rsidR="008F00FB" w:rsidRPr="008F00FB" w:rsidRDefault="008F00FB" w:rsidP="008F00FB">
      <w:pPr>
        <w:spacing w:before="120" w:after="0" w:line="240" w:lineRule="auto"/>
        <w:jc w:val="both"/>
        <w:rPr>
          <w:rFonts w:ascii="Arial" w:hAnsi="Arial" w:cs="Arial"/>
          <w:lang w:val="ro-RO"/>
        </w:rPr>
      </w:pPr>
      <w:r w:rsidRPr="008F00FB">
        <w:rPr>
          <w:rFonts w:ascii="Arial" w:hAnsi="Arial" w:cs="Arial"/>
          <w:lang w:val="ro-RO"/>
        </w:rPr>
        <w:t xml:space="preserve">6. </w:t>
      </w:r>
      <w:r w:rsidRPr="008F00FB">
        <w:rPr>
          <w:rFonts w:ascii="Arial" w:hAnsi="Arial" w:cs="Arial"/>
          <w:lang w:val="ro-RO"/>
        </w:rPr>
        <w:t xml:space="preserve">În vederea pregătirii sesiunilor de lucru din cadrul Sesiunii de formare dedicată aleșilor locali aflați la primul mandat, vă rugăm să ne ajutați să selectăm tematicile care să fie prezentate și dezbătute în detaliu. Din lista prezentată mai jos, vă rugăm </w:t>
      </w:r>
      <w:r w:rsidRPr="008F00FB">
        <w:rPr>
          <w:rFonts w:ascii="Arial" w:hAnsi="Arial" w:cs="Arial"/>
          <w:b/>
          <w:bCs/>
          <w:lang w:val="ro-RO"/>
        </w:rPr>
        <w:t>să selectați  între una și șase tematici</w:t>
      </w:r>
      <w:r w:rsidRPr="008F00FB">
        <w:rPr>
          <w:rFonts w:ascii="Arial" w:hAnsi="Arial" w:cs="Arial"/>
          <w:lang w:val="ro-RO"/>
        </w:rPr>
        <w:t xml:space="preserve"> care prezintă cel </w:t>
      </w:r>
      <w:r w:rsidRPr="008F00FB">
        <w:rPr>
          <w:rFonts w:ascii="Arial" w:hAnsi="Arial" w:cs="Arial"/>
          <w:lang w:val="ro-RO"/>
        </w:rPr>
        <w:lastRenderedPageBreak/>
        <w:t>mai mare interes pentru dumneavoastră, din perspectiva activității pe care o desfășurați în administrația publică locală (bifând în căsuța aflată în dreptul tematicilor selectate).</w:t>
      </w:r>
    </w:p>
    <w:p w14:paraId="48157BA9" w14:textId="77777777" w:rsidR="008F00FB" w:rsidRPr="008F00FB" w:rsidRDefault="008F00FB" w:rsidP="008F00FB">
      <w:pPr>
        <w:spacing w:after="0" w:line="240" w:lineRule="auto"/>
        <w:jc w:val="both"/>
        <w:rPr>
          <w:rFonts w:ascii="Arial" w:hAnsi="Arial" w:cs="Arial"/>
          <w:lang w:val="ro-RO"/>
        </w:rPr>
      </w:pPr>
    </w:p>
    <w:tbl>
      <w:tblPr>
        <w:tblStyle w:val="Tabelgril"/>
        <w:tblW w:w="10632" w:type="dxa"/>
        <w:tblInd w:w="-431" w:type="dxa"/>
        <w:tblLook w:val="04A0" w:firstRow="1" w:lastRow="0" w:firstColumn="1" w:lastColumn="0" w:noHBand="0" w:noVBand="1"/>
      </w:tblPr>
      <w:tblGrid>
        <w:gridCol w:w="559"/>
        <w:gridCol w:w="2462"/>
        <w:gridCol w:w="6622"/>
        <w:gridCol w:w="989"/>
      </w:tblGrid>
      <w:tr w:rsidR="008F00FB" w:rsidRPr="008F00FB" w14:paraId="7C427682" w14:textId="77777777" w:rsidTr="008F00FB">
        <w:tc>
          <w:tcPr>
            <w:tcW w:w="559" w:type="dxa"/>
          </w:tcPr>
          <w:p w14:paraId="1760F367" w14:textId="77777777" w:rsidR="008F00FB" w:rsidRPr="008F00FB" w:rsidRDefault="008F00FB" w:rsidP="00353506">
            <w:pPr>
              <w:jc w:val="center"/>
              <w:rPr>
                <w:rFonts w:ascii="Arial" w:hAnsi="Arial" w:cs="Arial"/>
                <w:b/>
                <w:bCs/>
                <w:lang w:val="ro-RO"/>
              </w:rPr>
            </w:pPr>
            <w:r w:rsidRPr="008F00FB">
              <w:rPr>
                <w:rFonts w:ascii="Arial" w:hAnsi="Arial" w:cs="Arial"/>
                <w:b/>
                <w:bCs/>
                <w:lang w:val="ro-RO"/>
              </w:rPr>
              <w:t>Nr. crt.</w:t>
            </w:r>
          </w:p>
        </w:tc>
        <w:tc>
          <w:tcPr>
            <w:tcW w:w="2462" w:type="dxa"/>
          </w:tcPr>
          <w:p w14:paraId="7D66822B" w14:textId="77777777" w:rsidR="008F00FB" w:rsidRPr="008F00FB" w:rsidRDefault="008F00FB" w:rsidP="00353506">
            <w:pPr>
              <w:jc w:val="center"/>
              <w:rPr>
                <w:rFonts w:ascii="Arial" w:hAnsi="Arial" w:cs="Arial"/>
                <w:b/>
                <w:bCs/>
                <w:lang w:val="ro-RO"/>
              </w:rPr>
            </w:pPr>
            <w:r w:rsidRPr="008F00FB">
              <w:rPr>
                <w:rFonts w:ascii="Arial" w:hAnsi="Arial" w:cs="Arial"/>
                <w:b/>
                <w:bCs/>
                <w:lang w:val="ro-RO"/>
              </w:rPr>
              <w:t>Tematică</w:t>
            </w:r>
          </w:p>
        </w:tc>
        <w:tc>
          <w:tcPr>
            <w:tcW w:w="6622" w:type="dxa"/>
          </w:tcPr>
          <w:p w14:paraId="609C9DF6" w14:textId="77777777" w:rsidR="008F00FB" w:rsidRPr="008F00FB" w:rsidRDefault="008F00FB" w:rsidP="00353506">
            <w:pPr>
              <w:jc w:val="center"/>
              <w:rPr>
                <w:rFonts w:ascii="Arial" w:hAnsi="Arial" w:cs="Arial"/>
                <w:b/>
                <w:bCs/>
                <w:lang w:val="ro-RO"/>
              </w:rPr>
            </w:pPr>
            <w:r w:rsidRPr="008F00FB">
              <w:rPr>
                <w:rFonts w:ascii="Arial" w:hAnsi="Arial" w:cs="Arial"/>
                <w:b/>
                <w:bCs/>
                <w:lang w:val="ro-RO"/>
              </w:rPr>
              <w:t>Subiecte</w:t>
            </w:r>
          </w:p>
        </w:tc>
        <w:tc>
          <w:tcPr>
            <w:tcW w:w="989" w:type="dxa"/>
          </w:tcPr>
          <w:p w14:paraId="7364C766" w14:textId="77777777" w:rsidR="008F00FB" w:rsidRPr="008F00FB" w:rsidRDefault="008F00FB" w:rsidP="00353506">
            <w:pPr>
              <w:jc w:val="center"/>
              <w:rPr>
                <w:rFonts w:ascii="Arial" w:hAnsi="Arial" w:cs="Arial"/>
                <w:b/>
                <w:bCs/>
                <w:lang w:val="ro-RO"/>
              </w:rPr>
            </w:pPr>
            <w:r w:rsidRPr="008F00FB">
              <w:rPr>
                <w:rFonts w:ascii="Arial" w:hAnsi="Arial" w:cs="Arial"/>
                <w:b/>
                <w:bCs/>
                <w:lang w:val="ro-RO"/>
              </w:rPr>
              <w:t>Bifați mai jos</w:t>
            </w:r>
          </w:p>
        </w:tc>
      </w:tr>
      <w:tr w:rsidR="008F00FB" w:rsidRPr="008F00FB" w14:paraId="1CB9AAEF" w14:textId="77777777" w:rsidTr="008F00FB">
        <w:tc>
          <w:tcPr>
            <w:tcW w:w="559" w:type="dxa"/>
          </w:tcPr>
          <w:p w14:paraId="1CC94D25" w14:textId="77777777" w:rsidR="008F00FB" w:rsidRPr="008F00FB" w:rsidRDefault="008F00FB" w:rsidP="008F00FB">
            <w:pPr>
              <w:pStyle w:val="Listparagraf"/>
              <w:numPr>
                <w:ilvl w:val="0"/>
                <w:numId w:val="5"/>
              </w:numPr>
              <w:spacing w:before="60" w:after="60"/>
              <w:jc w:val="both"/>
              <w:rPr>
                <w:rFonts w:ascii="Arial" w:hAnsi="Arial" w:cs="Arial"/>
                <w:lang w:val="ro-RO"/>
              </w:rPr>
            </w:pPr>
          </w:p>
        </w:tc>
        <w:tc>
          <w:tcPr>
            <w:tcW w:w="2462" w:type="dxa"/>
          </w:tcPr>
          <w:p w14:paraId="71A137EA" w14:textId="77777777" w:rsidR="008F00FB" w:rsidRPr="008F00FB" w:rsidRDefault="008F00FB" w:rsidP="00353506">
            <w:pPr>
              <w:rPr>
                <w:rFonts w:ascii="Arial" w:hAnsi="Arial" w:cs="Arial"/>
                <w:lang w:val="ro-RO"/>
              </w:rPr>
            </w:pPr>
            <w:r w:rsidRPr="008F00FB">
              <w:rPr>
                <w:rFonts w:ascii="Arial" w:hAnsi="Arial" w:cs="Arial"/>
                <w:lang w:val="ro-RO"/>
              </w:rPr>
              <w:t>Statul român. Principiile și cadrul general aplicabil administrației publice</w:t>
            </w:r>
          </w:p>
        </w:tc>
        <w:tc>
          <w:tcPr>
            <w:tcW w:w="6622" w:type="dxa"/>
          </w:tcPr>
          <w:p w14:paraId="50EB040B" w14:textId="77777777" w:rsidR="008F00FB" w:rsidRPr="008F00FB" w:rsidRDefault="008F00FB" w:rsidP="00353506">
            <w:pPr>
              <w:rPr>
                <w:rFonts w:ascii="Arial" w:hAnsi="Arial" w:cs="Arial"/>
                <w:lang w:val="ro-RO"/>
              </w:rPr>
            </w:pPr>
            <w:r w:rsidRPr="008F00FB">
              <w:rPr>
                <w:rFonts w:ascii="Arial" w:hAnsi="Arial" w:cs="Arial"/>
                <w:lang w:val="ro-RO"/>
              </w:rPr>
              <w:t>Concepte esențiale; Principiile generale aplicabile administrației publice; Cadrul normativ al administrației publice</w:t>
            </w:r>
          </w:p>
        </w:tc>
        <w:tc>
          <w:tcPr>
            <w:tcW w:w="989" w:type="dxa"/>
          </w:tcPr>
          <w:p w14:paraId="6306F389" w14:textId="77777777" w:rsidR="008F00FB" w:rsidRPr="008F00FB" w:rsidRDefault="008F00FB" w:rsidP="00353506">
            <w:pPr>
              <w:rPr>
                <w:rFonts w:ascii="Arial" w:hAnsi="Arial" w:cs="Arial"/>
                <w:lang w:val="ro-RO"/>
              </w:rPr>
            </w:pPr>
          </w:p>
        </w:tc>
      </w:tr>
      <w:tr w:rsidR="008F00FB" w:rsidRPr="008F00FB" w14:paraId="4779B787" w14:textId="77777777" w:rsidTr="008F00FB">
        <w:tc>
          <w:tcPr>
            <w:tcW w:w="559" w:type="dxa"/>
          </w:tcPr>
          <w:p w14:paraId="19DF5656" w14:textId="77777777" w:rsidR="008F00FB" w:rsidRPr="008F00FB" w:rsidRDefault="008F00FB" w:rsidP="008F00FB">
            <w:pPr>
              <w:pStyle w:val="Listparagraf"/>
              <w:numPr>
                <w:ilvl w:val="0"/>
                <w:numId w:val="5"/>
              </w:numPr>
              <w:spacing w:before="60" w:after="60"/>
              <w:jc w:val="both"/>
              <w:rPr>
                <w:rFonts w:ascii="Arial" w:hAnsi="Arial" w:cs="Arial"/>
                <w:lang w:val="ro-RO"/>
              </w:rPr>
            </w:pPr>
          </w:p>
        </w:tc>
        <w:tc>
          <w:tcPr>
            <w:tcW w:w="2462" w:type="dxa"/>
          </w:tcPr>
          <w:p w14:paraId="27FFEDF8" w14:textId="77777777" w:rsidR="008F00FB" w:rsidRPr="008F00FB" w:rsidRDefault="008F00FB" w:rsidP="00353506">
            <w:pPr>
              <w:rPr>
                <w:rFonts w:ascii="Arial" w:hAnsi="Arial" w:cs="Arial"/>
                <w:lang w:val="ro-RO"/>
              </w:rPr>
            </w:pPr>
            <w:r w:rsidRPr="008F00FB">
              <w:rPr>
                <w:rFonts w:ascii="Arial" w:hAnsi="Arial" w:cs="Arial"/>
                <w:lang w:val="ro-RO"/>
              </w:rPr>
              <w:t>Administrația publică centrală</w:t>
            </w:r>
          </w:p>
        </w:tc>
        <w:tc>
          <w:tcPr>
            <w:tcW w:w="6622" w:type="dxa"/>
          </w:tcPr>
          <w:p w14:paraId="20591CEF" w14:textId="77777777" w:rsidR="008F00FB" w:rsidRPr="008F00FB" w:rsidRDefault="008F00FB" w:rsidP="00353506">
            <w:pPr>
              <w:rPr>
                <w:rFonts w:ascii="Arial" w:hAnsi="Arial" w:cs="Arial"/>
                <w:lang w:val="ro-RO"/>
              </w:rPr>
            </w:pPr>
            <w:r w:rsidRPr="008F00FB">
              <w:rPr>
                <w:rFonts w:ascii="Arial" w:hAnsi="Arial" w:cs="Arial"/>
                <w:lang w:val="ro-RO"/>
              </w:rPr>
              <w:t>Ministerele; Prefectul, instituția prefectului și serviciile deconcentrate; Autoritățile administrative autonome</w:t>
            </w:r>
          </w:p>
        </w:tc>
        <w:tc>
          <w:tcPr>
            <w:tcW w:w="989" w:type="dxa"/>
          </w:tcPr>
          <w:p w14:paraId="15B7CE80" w14:textId="77777777" w:rsidR="008F00FB" w:rsidRPr="008F00FB" w:rsidRDefault="008F00FB" w:rsidP="00353506">
            <w:pPr>
              <w:rPr>
                <w:rFonts w:ascii="Arial" w:hAnsi="Arial" w:cs="Arial"/>
                <w:lang w:val="ro-RO"/>
              </w:rPr>
            </w:pPr>
          </w:p>
        </w:tc>
      </w:tr>
      <w:tr w:rsidR="008F00FB" w:rsidRPr="008F00FB" w14:paraId="3FAD4E03" w14:textId="77777777" w:rsidTr="008F00FB">
        <w:tc>
          <w:tcPr>
            <w:tcW w:w="559" w:type="dxa"/>
          </w:tcPr>
          <w:p w14:paraId="23828445" w14:textId="77777777" w:rsidR="008F00FB" w:rsidRPr="008F00FB" w:rsidRDefault="008F00FB" w:rsidP="008F00FB">
            <w:pPr>
              <w:pStyle w:val="Listparagraf"/>
              <w:numPr>
                <w:ilvl w:val="0"/>
                <w:numId w:val="5"/>
              </w:numPr>
              <w:spacing w:before="60" w:after="60"/>
              <w:jc w:val="both"/>
              <w:rPr>
                <w:rFonts w:ascii="Arial" w:hAnsi="Arial" w:cs="Arial"/>
                <w:lang w:val="ro-RO"/>
              </w:rPr>
            </w:pPr>
          </w:p>
        </w:tc>
        <w:tc>
          <w:tcPr>
            <w:tcW w:w="2462" w:type="dxa"/>
          </w:tcPr>
          <w:p w14:paraId="611916D1" w14:textId="77777777" w:rsidR="008F00FB" w:rsidRPr="008F00FB" w:rsidRDefault="008F00FB" w:rsidP="00353506">
            <w:pPr>
              <w:rPr>
                <w:rFonts w:ascii="Arial" w:hAnsi="Arial" w:cs="Arial"/>
                <w:lang w:val="ro-RO"/>
              </w:rPr>
            </w:pPr>
            <w:r w:rsidRPr="008F00FB">
              <w:rPr>
                <w:rFonts w:ascii="Arial" w:hAnsi="Arial" w:cs="Arial"/>
                <w:lang w:val="ro-RO"/>
              </w:rPr>
              <w:t>Administrația publică locală</w:t>
            </w:r>
          </w:p>
        </w:tc>
        <w:tc>
          <w:tcPr>
            <w:tcW w:w="6622" w:type="dxa"/>
          </w:tcPr>
          <w:p w14:paraId="1A8D4245" w14:textId="77777777" w:rsidR="008F00FB" w:rsidRPr="008F00FB" w:rsidRDefault="008F00FB" w:rsidP="00353506">
            <w:pPr>
              <w:rPr>
                <w:rFonts w:ascii="Arial" w:hAnsi="Arial" w:cs="Arial"/>
                <w:lang w:val="ro-RO"/>
              </w:rPr>
            </w:pPr>
            <w:r w:rsidRPr="008F00FB">
              <w:rPr>
                <w:rFonts w:ascii="Arial" w:hAnsi="Arial" w:cs="Arial"/>
                <w:lang w:val="ro-RO"/>
              </w:rPr>
              <w:t>Regimul general; Descentralizarea; Autonomia locală; Structurile asociative ale autorităților administrației publice locale; Unitățile administrativ-teritoriale din România</w:t>
            </w:r>
          </w:p>
        </w:tc>
        <w:tc>
          <w:tcPr>
            <w:tcW w:w="989" w:type="dxa"/>
          </w:tcPr>
          <w:p w14:paraId="38340B96" w14:textId="77777777" w:rsidR="008F00FB" w:rsidRPr="008F00FB" w:rsidRDefault="008F00FB" w:rsidP="00353506">
            <w:pPr>
              <w:rPr>
                <w:rFonts w:ascii="Arial" w:hAnsi="Arial" w:cs="Arial"/>
                <w:lang w:val="ro-RO"/>
              </w:rPr>
            </w:pPr>
          </w:p>
        </w:tc>
      </w:tr>
      <w:tr w:rsidR="008F00FB" w:rsidRPr="008F00FB" w14:paraId="1AFACC1F" w14:textId="77777777" w:rsidTr="008F00FB">
        <w:tc>
          <w:tcPr>
            <w:tcW w:w="559" w:type="dxa"/>
          </w:tcPr>
          <w:p w14:paraId="76969EBB" w14:textId="77777777" w:rsidR="008F00FB" w:rsidRPr="008F00FB" w:rsidRDefault="008F00FB" w:rsidP="008F00FB">
            <w:pPr>
              <w:pStyle w:val="Listparagraf"/>
              <w:numPr>
                <w:ilvl w:val="0"/>
                <w:numId w:val="5"/>
              </w:numPr>
              <w:spacing w:before="60" w:after="60"/>
              <w:jc w:val="both"/>
              <w:rPr>
                <w:rFonts w:ascii="Arial" w:hAnsi="Arial" w:cs="Arial"/>
                <w:lang w:val="ro-RO"/>
              </w:rPr>
            </w:pPr>
          </w:p>
        </w:tc>
        <w:tc>
          <w:tcPr>
            <w:tcW w:w="2462" w:type="dxa"/>
          </w:tcPr>
          <w:p w14:paraId="0B545D61" w14:textId="77777777" w:rsidR="008F00FB" w:rsidRPr="008F00FB" w:rsidRDefault="008F00FB" w:rsidP="00353506">
            <w:pPr>
              <w:rPr>
                <w:rFonts w:ascii="Arial" w:hAnsi="Arial" w:cs="Arial"/>
                <w:lang w:val="ro-RO"/>
              </w:rPr>
            </w:pPr>
            <w:r w:rsidRPr="008F00FB">
              <w:rPr>
                <w:rFonts w:ascii="Arial" w:hAnsi="Arial" w:cs="Arial"/>
                <w:lang w:val="ro-RO"/>
              </w:rPr>
              <w:t>Autoritățile administrației publice locale</w:t>
            </w:r>
          </w:p>
        </w:tc>
        <w:tc>
          <w:tcPr>
            <w:tcW w:w="6622" w:type="dxa"/>
          </w:tcPr>
          <w:p w14:paraId="3E8F0604" w14:textId="77777777" w:rsidR="008F00FB" w:rsidRPr="008F00FB" w:rsidRDefault="008F00FB" w:rsidP="00353506">
            <w:pPr>
              <w:rPr>
                <w:rFonts w:ascii="Arial" w:hAnsi="Arial" w:cs="Arial"/>
                <w:lang w:val="ro-RO"/>
              </w:rPr>
            </w:pPr>
            <w:r w:rsidRPr="008F00FB">
              <w:rPr>
                <w:rFonts w:ascii="Arial" w:hAnsi="Arial" w:cs="Arial"/>
                <w:lang w:val="ro-RO"/>
              </w:rPr>
              <w:t>Cadrul legal general; Consiliul local; Primarul; Consiliul județean; Președintele consiliului județean; Actele autorităților administrației publice locale; Mandatul aleșilor locali; Răspunderea aleșilor locali; Transparență și comunicare</w:t>
            </w:r>
          </w:p>
        </w:tc>
        <w:tc>
          <w:tcPr>
            <w:tcW w:w="989" w:type="dxa"/>
          </w:tcPr>
          <w:p w14:paraId="0FE68EA3" w14:textId="77777777" w:rsidR="008F00FB" w:rsidRPr="008F00FB" w:rsidRDefault="008F00FB" w:rsidP="00353506">
            <w:pPr>
              <w:rPr>
                <w:rFonts w:ascii="Arial" w:hAnsi="Arial" w:cs="Arial"/>
                <w:lang w:val="ro-RO"/>
              </w:rPr>
            </w:pPr>
          </w:p>
        </w:tc>
      </w:tr>
      <w:tr w:rsidR="008F00FB" w:rsidRPr="008F00FB" w14:paraId="752DD21B" w14:textId="77777777" w:rsidTr="008F00FB">
        <w:tc>
          <w:tcPr>
            <w:tcW w:w="559" w:type="dxa"/>
          </w:tcPr>
          <w:p w14:paraId="227590FD" w14:textId="77777777" w:rsidR="008F00FB" w:rsidRPr="008F00FB" w:rsidRDefault="008F00FB" w:rsidP="008F00FB">
            <w:pPr>
              <w:pStyle w:val="Listparagraf"/>
              <w:numPr>
                <w:ilvl w:val="0"/>
                <w:numId w:val="5"/>
              </w:numPr>
              <w:spacing w:before="60" w:after="60"/>
              <w:jc w:val="both"/>
              <w:rPr>
                <w:rFonts w:ascii="Arial" w:hAnsi="Arial" w:cs="Arial"/>
                <w:lang w:val="ro-RO"/>
              </w:rPr>
            </w:pPr>
          </w:p>
        </w:tc>
        <w:tc>
          <w:tcPr>
            <w:tcW w:w="2462" w:type="dxa"/>
          </w:tcPr>
          <w:p w14:paraId="1347F794" w14:textId="77777777" w:rsidR="008F00FB" w:rsidRPr="008F00FB" w:rsidRDefault="008F00FB" w:rsidP="00353506">
            <w:pPr>
              <w:rPr>
                <w:rFonts w:ascii="Arial" w:hAnsi="Arial" w:cs="Arial"/>
                <w:lang w:val="ro-RO"/>
              </w:rPr>
            </w:pPr>
            <w:r w:rsidRPr="008F00FB">
              <w:rPr>
                <w:rFonts w:ascii="Arial" w:hAnsi="Arial" w:cs="Arial"/>
                <w:lang w:val="ro-RO"/>
              </w:rPr>
              <w:t>Organizarea instituțională a administrației publice locale</w:t>
            </w:r>
          </w:p>
        </w:tc>
        <w:tc>
          <w:tcPr>
            <w:tcW w:w="6622" w:type="dxa"/>
          </w:tcPr>
          <w:p w14:paraId="4AF1AF0C" w14:textId="77777777" w:rsidR="008F00FB" w:rsidRPr="008F00FB" w:rsidRDefault="008F00FB" w:rsidP="00353506">
            <w:pPr>
              <w:rPr>
                <w:rFonts w:ascii="Arial" w:hAnsi="Arial" w:cs="Arial"/>
                <w:lang w:val="ro-RO"/>
              </w:rPr>
            </w:pPr>
            <w:r w:rsidRPr="008F00FB">
              <w:rPr>
                <w:rFonts w:ascii="Arial" w:hAnsi="Arial" w:cs="Arial"/>
                <w:lang w:val="ro-RO"/>
              </w:rPr>
              <w:t>Aparatul de specialitate; Secretarul general al unității administrativ-teritoriale; Administratorul public; Instituțiile publice de interes local; Societăți comerciale cu capital al unităților administrativ-teritoriale; Asociațiile de dezvoltare intercomunitară</w:t>
            </w:r>
          </w:p>
        </w:tc>
        <w:tc>
          <w:tcPr>
            <w:tcW w:w="989" w:type="dxa"/>
          </w:tcPr>
          <w:p w14:paraId="34D547BC" w14:textId="77777777" w:rsidR="008F00FB" w:rsidRPr="008F00FB" w:rsidRDefault="008F00FB" w:rsidP="00353506">
            <w:pPr>
              <w:rPr>
                <w:rFonts w:ascii="Arial" w:hAnsi="Arial" w:cs="Arial"/>
                <w:lang w:val="ro-RO"/>
              </w:rPr>
            </w:pPr>
          </w:p>
        </w:tc>
      </w:tr>
      <w:tr w:rsidR="008F00FB" w:rsidRPr="008F00FB" w14:paraId="25ED4628" w14:textId="77777777" w:rsidTr="008F00FB">
        <w:tc>
          <w:tcPr>
            <w:tcW w:w="559" w:type="dxa"/>
          </w:tcPr>
          <w:p w14:paraId="79E25BB4" w14:textId="77777777" w:rsidR="008F00FB" w:rsidRPr="008F00FB" w:rsidRDefault="008F00FB" w:rsidP="008F00FB">
            <w:pPr>
              <w:pStyle w:val="Listparagraf"/>
              <w:numPr>
                <w:ilvl w:val="0"/>
                <w:numId w:val="5"/>
              </w:numPr>
              <w:spacing w:before="60" w:after="60"/>
              <w:jc w:val="both"/>
              <w:rPr>
                <w:rFonts w:ascii="Arial" w:hAnsi="Arial" w:cs="Arial"/>
                <w:lang w:val="ro-RO"/>
              </w:rPr>
            </w:pPr>
          </w:p>
        </w:tc>
        <w:tc>
          <w:tcPr>
            <w:tcW w:w="2462" w:type="dxa"/>
          </w:tcPr>
          <w:p w14:paraId="7BE4F901" w14:textId="77777777" w:rsidR="008F00FB" w:rsidRPr="008F00FB" w:rsidRDefault="008F00FB" w:rsidP="00353506">
            <w:pPr>
              <w:rPr>
                <w:rFonts w:ascii="Arial" w:hAnsi="Arial" w:cs="Arial"/>
                <w:lang w:val="ro-RO"/>
              </w:rPr>
            </w:pPr>
            <w:r w:rsidRPr="008F00FB">
              <w:rPr>
                <w:rFonts w:ascii="Arial" w:hAnsi="Arial" w:cs="Arial"/>
                <w:lang w:val="ro-RO"/>
              </w:rPr>
              <w:t>Serviciile publice locale</w:t>
            </w:r>
          </w:p>
        </w:tc>
        <w:tc>
          <w:tcPr>
            <w:tcW w:w="6622" w:type="dxa"/>
          </w:tcPr>
          <w:p w14:paraId="1A319BDE" w14:textId="77777777" w:rsidR="008F00FB" w:rsidRPr="008F00FB" w:rsidRDefault="008F00FB" w:rsidP="00353506">
            <w:pPr>
              <w:rPr>
                <w:rFonts w:ascii="Arial" w:hAnsi="Arial" w:cs="Arial"/>
                <w:lang w:val="ro-RO"/>
              </w:rPr>
            </w:pPr>
            <w:r w:rsidRPr="008F00FB">
              <w:rPr>
                <w:rFonts w:ascii="Arial" w:hAnsi="Arial" w:cs="Arial"/>
                <w:lang w:val="ro-RO"/>
              </w:rPr>
              <w:t>Principiile; Clasificarea; Înființarea și organizarea; Competențele autorităților administrației publice locale – aspecte generale; Competențele autorităților administrației publice locale – servicii selectate</w:t>
            </w:r>
          </w:p>
        </w:tc>
        <w:tc>
          <w:tcPr>
            <w:tcW w:w="989" w:type="dxa"/>
          </w:tcPr>
          <w:p w14:paraId="7C355AE7" w14:textId="77777777" w:rsidR="008F00FB" w:rsidRPr="008F00FB" w:rsidRDefault="008F00FB" w:rsidP="00353506">
            <w:pPr>
              <w:rPr>
                <w:rFonts w:ascii="Arial" w:hAnsi="Arial" w:cs="Arial"/>
                <w:lang w:val="ro-RO"/>
              </w:rPr>
            </w:pPr>
          </w:p>
        </w:tc>
      </w:tr>
      <w:tr w:rsidR="008F00FB" w:rsidRPr="008F00FB" w14:paraId="0518D1E4" w14:textId="77777777" w:rsidTr="008F00FB">
        <w:tc>
          <w:tcPr>
            <w:tcW w:w="559" w:type="dxa"/>
          </w:tcPr>
          <w:p w14:paraId="1AA93849" w14:textId="77777777" w:rsidR="008F00FB" w:rsidRPr="008F00FB" w:rsidRDefault="008F00FB" w:rsidP="008F00FB">
            <w:pPr>
              <w:pStyle w:val="Listparagraf"/>
              <w:numPr>
                <w:ilvl w:val="0"/>
                <w:numId w:val="5"/>
              </w:numPr>
              <w:spacing w:before="60" w:after="60"/>
              <w:jc w:val="both"/>
              <w:rPr>
                <w:rFonts w:ascii="Arial" w:hAnsi="Arial" w:cs="Arial"/>
                <w:lang w:val="ro-RO"/>
              </w:rPr>
            </w:pPr>
          </w:p>
        </w:tc>
        <w:tc>
          <w:tcPr>
            <w:tcW w:w="2462" w:type="dxa"/>
          </w:tcPr>
          <w:p w14:paraId="68E1147F" w14:textId="77777777" w:rsidR="008F00FB" w:rsidRPr="008F00FB" w:rsidRDefault="008F00FB" w:rsidP="00353506">
            <w:pPr>
              <w:rPr>
                <w:rFonts w:ascii="Arial" w:hAnsi="Arial" w:cs="Arial"/>
                <w:lang w:val="ro-RO"/>
              </w:rPr>
            </w:pPr>
            <w:r w:rsidRPr="008F00FB">
              <w:rPr>
                <w:rFonts w:ascii="Arial" w:hAnsi="Arial" w:cs="Arial"/>
                <w:lang w:val="ro-RO"/>
              </w:rPr>
              <w:t>Administrarea proprietății publice și private a unităților administrativ-teritoriale</w:t>
            </w:r>
          </w:p>
        </w:tc>
        <w:tc>
          <w:tcPr>
            <w:tcW w:w="6622" w:type="dxa"/>
          </w:tcPr>
          <w:p w14:paraId="1DDC2D05" w14:textId="77777777" w:rsidR="008F00FB" w:rsidRPr="008F00FB" w:rsidRDefault="008F00FB" w:rsidP="00353506">
            <w:pPr>
              <w:rPr>
                <w:rFonts w:ascii="Arial" w:hAnsi="Arial" w:cs="Arial"/>
                <w:lang w:val="ro-RO"/>
              </w:rPr>
            </w:pPr>
            <w:r w:rsidRPr="008F00FB">
              <w:rPr>
                <w:rFonts w:ascii="Arial" w:hAnsi="Arial" w:cs="Arial"/>
                <w:lang w:val="ro-RO"/>
              </w:rPr>
              <w:t>Dreptul de proprietate publică; Inventarul domeniului public; Transferuri ale bunurilor din domeniul public; Modalitățile de exercitare a dreptului de proprietate publică și privată</w:t>
            </w:r>
          </w:p>
        </w:tc>
        <w:tc>
          <w:tcPr>
            <w:tcW w:w="989" w:type="dxa"/>
          </w:tcPr>
          <w:p w14:paraId="22B7ED56" w14:textId="77777777" w:rsidR="008F00FB" w:rsidRPr="008F00FB" w:rsidRDefault="008F00FB" w:rsidP="00353506">
            <w:pPr>
              <w:rPr>
                <w:rFonts w:ascii="Arial" w:hAnsi="Arial" w:cs="Arial"/>
                <w:lang w:val="ro-RO"/>
              </w:rPr>
            </w:pPr>
          </w:p>
        </w:tc>
      </w:tr>
      <w:tr w:rsidR="008F00FB" w:rsidRPr="008F00FB" w14:paraId="5378EFAF" w14:textId="77777777" w:rsidTr="008F00FB">
        <w:tc>
          <w:tcPr>
            <w:tcW w:w="559" w:type="dxa"/>
          </w:tcPr>
          <w:p w14:paraId="2438BC8C" w14:textId="77777777" w:rsidR="008F00FB" w:rsidRPr="008F00FB" w:rsidRDefault="008F00FB" w:rsidP="008F00FB">
            <w:pPr>
              <w:pStyle w:val="Listparagraf"/>
              <w:numPr>
                <w:ilvl w:val="0"/>
                <w:numId w:val="5"/>
              </w:numPr>
              <w:spacing w:before="60" w:after="60"/>
              <w:jc w:val="both"/>
              <w:rPr>
                <w:rFonts w:ascii="Arial" w:hAnsi="Arial" w:cs="Arial"/>
                <w:lang w:val="ro-RO"/>
              </w:rPr>
            </w:pPr>
          </w:p>
        </w:tc>
        <w:tc>
          <w:tcPr>
            <w:tcW w:w="2462" w:type="dxa"/>
          </w:tcPr>
          <w:p w14:paraId="2FA5FA7C" w14:textId="77777777" w:rsidR="008F00FB" w:rsidRPr="008F00FB" w:rsidRDefault="008F00FB" w:rsidP="00353506">
            <w:pPr>
              <w:rPr>
                <w:rFonts w:ascii="Arial" w:hAnsi="Arial" w:cs="Arial"/>
                <w:lang w:val="ro-RO"/>
              </w:rPr>
            </w:pPr>
            <w:r w:rsidRPr="008F00FB">
              <w:rPr>
                <w:rFonts w:ascii="Arial" w:hAnsi="Arial" w:cs="Arial"/>
                <w:lang w:val="ro-RO"/>
              </w:rPr>
              <w:t>Finanțele publice locale</w:t>
            </w:r>
          </w:p>
        </w:tc>
        <w:tc>
          <w:tcPr>
            <w:tcW w:w="6622" w:type="dxa"/>
          </w:tcPr>
          <w:p w14:paraId="0D8746A9" w14:textId="77777777" w:rsidR="008F00FB" w:rsidRPr="008F00FB" w:rsidRDefault="008F00FB" w:rsidP="00353506">
            <w:pPr>
              <w:rPr>
                <w:rFonts w:ascii="Arial" w:hAnsi="Arial" w:cs="Arial"/>
                <w:lang w:val="ro-RO"/>
              </w:rPr>
            </w:pPr>
            <w:r w:rsidRPr="008F00FB">
              <w:rPr>
                <w:rFonts w:ascii="Arial" w:hAnsi="Arial" w:cs="Arial"/>
                <w:lang w:val="ro-RO"/>
              </w:rPr>
              <w:t>Cadrul legislativ; Principii bugetare; Structura bugetelor; Reguli bugetare; Procesul bugetar; Ordonatorii de credite; Prevenirea plăților restante și a arieratelor; Echilibrul bugetar; Execuția bugetară; Investițiile publice locale; Finanțarea instituțiilor publice de interes local; Veniturile bugetelor locale; Datoria publică locală; Criza financiară și insolvența</w:t>
            </w:r>
          </w:p>
        </w:tc>
        <w:tc>
          <w:tcPr>
            <w:tcW w:w="989" w:type="dxa"/>
          </w:tcPr>
          <w:p w14:paraId="19AE6C2E" w14:textId="77777777" w:rsidR="008F00FB" w:rsidRPr="008F00FB" w:rsidRDefault="008F00FB" w:rsidP="00353506">
            <w:pPr>
              <w:rPr>
                <w:rFonts w:ascii="Arial" w:hAnsi="Arial" w:cs="Arial"/>
                <w:lang w:val="ro-RO"/>
              </w:rPr>
            </w:pPr>
          </w:p>
        </w:tc>
      </w:tr>
      <w:tr w:rsidR="008F00FB" w:rsidRPr="008F00FB" w14:paraId="13486FFB" w14:textId="77777777" w:rsidTr="008F00FB">
        <w:tc>
          <w:tcPr>
            <w:tcW w:w="559" w:type="dxa"/>
          </w:tcPr>
          <w:p w14:paraId="618FF7A5" w14:textId="77777777" w:rsidR="008F00FB" w:rsidRPr="008F00FB" w:rsidRDefault="008F00FB" w:rsidP="008F00FB">
            <w:pPr>
              <w:pStyle w:val="Listparagraf"/>
              <w:numPr>
                <w:ilvl w:val="0"/>
                <w:numId w:val="5"/>
              </w:numPr>
              <w:spacing w:before="60" w:after="60"/>
              <w:jc w:val="both"/>
              <w:rPr>
                <w:rFonts w:ascii="Arial" w:hAnsi="Arial" w:cs="Arial"/>
                <w:lang w:val="ro-RO"/>
              </w:rPr>
            </w:pPr>
          </w:p>
        </w:tc>
        <w:tc>
          <w:tcPr>
            <w:tcW w:w="2462" w:type="dxa"/>
          </w:tcPr>
          <w:p w14:paraId="6B1C646F" w14:textId="77777777" w:rsidR="008F00FB" w:rsidRPr="008F00FB" w:rsidRDefault="008F00FB" w:rsidP="00353506">
            <w:pPr>
              <w:rPr>
                <w:rFonts w:ascii="Arial" w:hAnsi="Arial" w:cs="Arial"/>
                <w:lang w:val="ro-RO"/>
              </w:rPr>
            </w:pPr>
            <w:r w:rsidRPr="008F00FB">
              <w:rPr>
                <w:rFonts w:ascii="Arial" w:hAnsi="Arial" w:cs="Arial"/>
                <w:lang w:val="ro-RO"/>
              </w:rPr>
              <w:t>Managementul resurselor umane</w:t>
            </w:r>
          </w:p>
        </w:tc>
        <w:tc>
          <w:tcPr>
            <w:tcW w:w="6622" w:type="dxa"/>
          </w:tcPr>
          <w:p w14:paraId="3B45DAF4" w14:textId="77777777" w:rsidR="008F00FB" w:rsidRPr="008F00FB" w:rsidRDefault="008F00FB" w:rsidP="00353506">
            <w:pPr>
              <w:rPr>
                <w:rFonts w:ascii="Arial" w:hAnsi="Arial" w:cs="Arial"/>
                <w:lang w:val="ro-RO"/>
              </w:rPr>
            </w:pPr>
            <w:r w:rsidRPr="008F00FB">
              <w:rPr>
                <w:rFonts w:ascii="Arial" w:hAnsi="Arial" w:cs="Arial"/>
                <w:lang w:val="ro-RO"/>
              </w:rPr>
              <w:t>Cadrul legislativ; Clasificarea personalului din administrația publică locală; Gestiunea personalului din administrația publică locală; Salarizarea; Pensii și alte drepturi de asigurări sociale</w:t>
            </w:r>
          </w:p>
        </w:tc>
        <w:tc>
          <w:tcPr>
            <w:tcW w:w="989" w:type="dxa"/>
          </w:tcPr>
          <w:p w14:paraId="01ED9A63" w14:textId="77777777" w:rsidR="008F00FB" w:rsidRPr="008F00FB" w:rsidRDefault="008F00FB" w:rsidP="00353506">
            <w:pPr>
              <w:rPr>
                <w:rFonts w:ascii="Arial" w:hAnsi="Arial" w:cs="Arial"/>
                <w:lang w:val="ro-RO"/>
              </w:rPr>
            </w:pPr>
          </w:p>
        </w:tc>
      </w:tr>
      <w:tr w:rsidR="008F00FB" w:rsidRPr="008F00FB" w14:paraId="39516A42" w14:textId="77777777" w:rsidTr="008F00FB">
        <w:tc>
          <w:tcPr>
            <w:tcW w:w="559" w:type="dxa"/>
          </w:tcPr>
          <w:p w14:paraId="5CFCA383" w14:textId="77777777" w:rsidR="008F00FB" w:rsidRPr="008F00FB" w:rsidRDefault="008F00FB" w:rsidP="008F00FB">
            <w:pPr>
              <w:pStyle w:val="Listparagraf"/>
              <w:numPr>
                <w:ilvl w:val="0"/>
                <w:numId w:val="5"/>
              </w:numPr>
              <w:spacing w:before="60" w:after="60"/>
              <w:jc w:val="both"/>
              <w:rPr>
                <w:rFonts w:ascii="Arial" w:hAnsi="Arial" w:cs="Arial"/>
                <w:lang w:val="ro-RO"/>
              </w:rPr>
            </w:pPr>
          </w:p>
        </w:tc>
        <w:tc>
          <w:tcPr>
            <w:tcW w:w="2462" w:type="dxa"/>
          </w:tcPr>
          <w:p w14:paraId="6319B354" w14:textId="77777777" w:rsidR="008F00FB" w:rsidRPr="008F00FB" w:rsidRDefault="008F00FB" w:rsidP="00353506">
            <w:pPr>
              <w:rPr>
                <w:rFonts w:ascii="Arial" w:hAnsi="Arial" w:cs="Arial"/>
                <w:lang w:val="ro-RO"/>
              </w:rPr>
            </w:pPr>
            <w:r w:rsidRPr="008F00FB">
              <w:rPr>
                <w:rFonts w:ascii="Arial" w:hAnsi="Arial" w:cs="Arial"/>
                <w:lang w:val="ro-RO"/>
              </w:rPr>
              <w:t>Managementul investițiilor</w:t>
            </w:r>
          </w:p>
        </w:tc>
        <w:tc>
          <w:tcPr>
            <w:tcW w:w="6622" w:type="dxa"/>
          </w:tcPr>
          <w:p w14:paraId="6C017614" w14:textId="77777777" w:rsidR="008F00FB" w:rsidRPr="008F00FB" w:rsidRDefault="008F00FB" w:rsidP="00353506">
            <w:pPr>
              <w:rPr>
                <w:rFonts w:ascii="Arial" w:hAnsi="Arial" w:cs="Arial"/>
                <w:lang w:val="ro-RO"/>
              </w:rPr>
            </w:pPr>
            <w:r w:rsidRPr="008F00FB">
              <w:rPr>
                <w:rFonts w:ascii="Arial" w:hAnsi="Arial" w:cs="Arial"/>
                <w:lang w:val="ro-RO"/>
              </w:rPr>
              <w:t>Ciclul investițiilor publice; Surse de finanțare</w:t>
            </w:r>
          </w:p>
        </w:tc>
        <w:tc>
          <w:tcPr>
            <w:tcW w:w="989" w:type="dxa"/>
          </w:tcPr>
          <w:p w14:paraId="0F1BD1EF" w14:textId="77777777" w:rsidR="008F00FB" w:rsidRPr="008F00FB" w:rsidRDefault="008F00FB" w:rsidP="00353506">
            <w:pPr>
              <w:rPr>
                <w:rFonts w:ascii="Arial" w:hAnsi="Arial" w:cs="Arial"/>
                <w:lang w:val="ro-RO"/>
              </w:rPr>
            </w:pPr>
          </w:p>
        </w:tc>
      </w:tr>
      <w:tr w:rsidR="008F00FB" w:rsidRPr="008F00FB" w14:paraId="36BFEB17" w14:textId="77777777" w:rsidTr="008F00FB">
        <w:tc>
          <w:tcPr>
            <w:tcW w:w="559" w:type="dxa"/>
          </w:tcPr>
          <w:p w14:paraId="036634CE" w14:textId="77777777" w:rsidR="008F00FB" w:rsidRPr="008F00FB" w:rsidRDefault="008F00FB" w:rsidP="008F00FB">
            <w:pPr>
              <w:pStyle w:val="Listparagraf"/>
              <w:numPr>
                <w:ilvl w:val="0"/>
                <w:numId w:val="5"/>
              </w:numPr>
              <w:spacing w:before="60" w:after="60"/>
              <w:jc w:val="both"/>
              <w:rPr>
                <w:rFonts w:ascii="Arial" w:hAnsi="Arial" w:cs="Arial"/>
                <w:lang w:val="ro-RO"/>
              </w:rPr>
            </w:pPr>
          </w:p>
        </w:tc>
        <w:tc>
          <w:tcPr>
            <w:tcW w:w="2462" w:type="dxa"/>
          </w:tcPr>
          <w:p w14:paraId="0304799D" w14:textId="77777777" w:rsidR="008F00FB" w:rsidRPr="008F00FB" w:rsidRDefault="008F00FB" w:rsidP="00353506">
            <w:pPr>
              <w:rPr>
                <w:rFonts w:ascii="Arial" w:hAnsi="Arial" w:cs="Arial"/>
                <w:lang w:val="ro-RO"/>
              </w:rPr>
            </w:pPr>
            <w:r w:rsidRPr="008F00FB">
              <w:rPr>
                <w:rFonts w:ascii="Arial" w:hAnsi="Arial" w:cs="Arial"/>
                <w:lang w:val="ro-RO"/>
              </w:rPr>
              <w:t>Managementul proiectelor cu fonduri externe nerambursabile</w:t>
            </w:r>
          </w:p>
        </w:tc>
        <w:tc>
          <w:tcPr>
            <w:tcW w:w="6622" w:type="dxa"/>
          </w:tcPr>
          <w:p w14:paraId="5DBA270B" w14:textId="77777777" w:rsidR="008F00FB" w:rsidRPr="008F00FB" w:rsidRDefault="008F00FB" w:rsidP="00353506">
            <w:pPr>
              <w:rPr>
                <w:rFonts w:ascii="Arial" w:hAnsi="Arial" w:cs="Arial"/>
                <w:lang w:val="ro-RO"/>
              </w:rPr>
            </w:pPr>
            <w:r w:rsidRPr="008F00FB">
              <w:rPr>
                <w:rFonts w:ascii="Arial" w:hAnsi="Arial" w:cs="Arial"/>
                <w:lang w:val="ro-RO"/>
              </w:rPr>
              <w:t>Surse de finanțare nerambursabilă; Organizarea instituțională</w:t>
            </w:r>
          </w:p>
        </w:tc>
        <w:tc>
          <w:tcPr>
            <w:tcW w:w="989" w:type="dxa"/>
          </w:tcPr>
          <w:p w14:paraId="4978B4E1" w14:textId="77777777" w:rsidR="008F00FB" w:rsidRPr="008F00FB" w:rsidRDefault="008F00FB" w:rsidP="00353506">
            <w:pPr>
              <w:rPr>
                <w:rFonts w:ascii="Arial" w:hAnsi="Arial" w:cs="Arial"/>
                <w:lang w:val="ro-RO"/>
              </w:rPr>
            </w:pPr>
          </w:p>
        </w:tc>
      </w:tr>
      <w:tr w:rsidR="008F00FB" w:rsidRPr="008F00FB" w14:paraId="5A5CD202" w14:textId="77777777" w:rsidTr="008F00FB">
        <w:tc>
          <w:tcPr>
            <w:tcW w:w="559" w:type="dxa"/>
          </w:tcPr>
          <w:p w14:paraId="7BAA928A" w14:textId="77777777" w:rsidR="008F00FB" w:rsidRPr="008F00FB" w:rsidRDefault="008F00FB" w:rsidP="008F00FB">
            <w:pPr>
              <w:pStyle w:val="Listparagraf"/>
              <w:numPr>
                <w:ilvl w:val="0"/>
                <w:numId w:val="5"/>
              </w:numPr>
              <w:spacing w:before="60" w:after="60"/>
              <w:jc w:val="both"/>
              <w:rPr>
                <w:rFonts w:ascii="Arial" w:hAnsi="Arial" w:cs="Arial"/>
                <w:lang w:val="ro-RO"/>
              </w:rPr>
            </w:pPr>
          </w:p>
        </w:tc>
        <w:tc>
          <w:tcPr>
            <w:tcW w:w="2462" w:type="dxa"/>
          </w:tcPr>
          <w:p w14:paraId="59C4B962" w14:textId="77777777" w:rsidR="008F00FB" w:rsidRPr="008F00FB" w:rsidRDefault="008F00FB" w:rsidP="00353506">
            <w:pPr>
              <w:rPr>
                <w:rFonts w:ascii="Arial" w:hAnsi="Arial" w:cs="Arial"/>
                <w:lang w:val="ro-RO"/>
              </w:rPr>
            </w:pPr>
            <w:r w:rsidRPr="008F00FB">
              <w:rPr>
                <w:rFonts w:ascii="Arial" w:hAnsi="Arial" w:cs="Arial"/>
                <w:lang w:val="ro-RO"/>
              </w:rPr>
              <w:t>Achiziții publice</w:t>
            </w:r>
          </w:p>
        </w:tc>
        <w:tc>
          <w:tcPr>
            <w:tcW w:w="6622" w:type="dxa"/>
          </w:tcPr>
          <w:p w14:paraId="6B08CB2D" w14:textId="77777777" w:rsidR="008F00FB" w:rsidRPr="008F00FB" w:rsidRDefault="008F00FB" w:rsidP="00353506">
            <w:pPr>
              <w:rPr>
                <w:rFonts w:ascii="Arial" w:hAnsi="Arial" w:cs="Arial"/>
                <w:lang w:val="ro-RO"/>
              </w:rPr>
            </w:pPr>
            <w:r w:rsidRPr="008F00FB">
              <w:rPr>
                <w:rFonts w:ascii="Arial" w:hAnsi="Arial" w:cs="Arial"/>
                <w:lang w:val="ro-RO"/>
              </w:rPr>
              <w:t>Organizarea și implementarea procedurilor de atribuire</w:t>
            </w:r>
          </w:p>
        </w:tc>
        <w:tc>
          <w:tcPr>
            <w:tcW w:w="989" w:type="dxa"/>
          </w:tcPr>
          <w:p w14:paraId="4B6770BD" w14:textId="77777777" w:rsidR="008F00FB" w:rsidRPr="008F00FB" w:rsidRDefault="008F00FB" w:rsidP="00353506">
            <w:pPr>
              <w:rPr>
                <w:rFonts w:ascii="Arial" w:hAnsi="Arial" w:cs="Arial"/>
                <w:lang w:val="ro-RO"/>
              </w:rPr>
            </w:pPr>
          </w:p>
        </w:tc>
      </w:tr>
      <w:tr w:rsidR="008F00FB" w:rsidRPr="008F00FB" w14:paraId="7E558099" w14:textId="77777777" w:rsidTr="008F00FB">
        <w:tc>
          <w:tcPr>
            <w:tcW w:w="559" w:type="dxa"/>
          </w:tcPr>
          <w:p w14:paraId="35F17E47" w14:textId="77777777" w:rsidR="008F00FB" w:rsidRPr="008F00FB" w:rsidRDefault="008F00FB" w:rsidP="008F00FB">
            <w:pPr>
              <w:pStyle w:val="Listparagraf"/>
              <w:numPr>
                <w:ilvl w:val="0"/>
                <w:numId w:val="5"/>
              </w:numPr>
              <w:spacing w:before="60" w:after="60"/>
              <w:jc w:val="both"/>
              <w:rPr>
                <w:rFonts w:ascii="Arial" w:hAnsi="Arial" w:cs="Arial"/>
                <w:lang w:val="ro-RO"/>
              </w:rPr>
            </w:pPr>
          </w:p>
        </w:tc>
        <w:tc>
          <w:tcPr>
            <w:tcW w:w="2462" w:type="dxa"/>
          </w:tcPr>
          <w:p w14:paraId="0C8644AF" w14:textId="77777777" w:rsidR="008F00FB" w:rsidRPr="008F00FB" w:rsidRDefault="008F00FB" w:rsidP="00353506">
            <w:pPr>
              <w:rPr>
                <w:rFonts w:ascii="Arial" w:hAnsi="Arial" w:cs="Arial"/>
                <w:lang w:val="ro-RO"/>
              </w:rPr>
            </w:pPr>
            <w:r w:rsidRPr="008F00FB">
              <w:rPr>
                <w:rFonts w:ascii="Arial" w:hAnsi="Arial" w:cs="Arial"/>
                <w:lang w:val="ro-RO"/>
              </w:rPr>
              <w:t>Sistemul de control intern managerial</w:t>
            </w:r>
          </w:p>
        </w:tc>
        <w:tc>
          <w:tcPr>
            <w:tcW w:w="6622" w:type="dxa"/>
          </w:tcPr>
          <w:p w14:paraId="1605ADB7" w14:textId="77777777" w:rsidR="008F00FB" w:rsidRPr="008F00FB" w:rsidRDefault="008F00FB" w:rsidP="00353506">
            <w:pPr>
              <w:rPr>
                <w:rFonts w:ascii="Arial" w:hAnsi="Arial" w:cs="Arial"/>
                <w:lang w:val="ro-RO"/>
              </w:rPr>
            </w:pPr>
          </w:p>
        </w:tc>
        <w:tc>
          <w:tcPr>
            <w:tcW w:w="989" w:type="dxa"/>
          </w:tcPr>
          <w:p w14:paraId="72E60B89" w14:textId="77777777" w:rsidR="008F00FB" w:rsidRPr="008F00FB" w:rsidRDefault="008F00FB" w:rsidP="00353506">
            <w:pPr>
              <w:rPr>
                <w:rFonts w:ascii="Arial" w:hAnsi="Arial" w:cs="Arial"/>
                <w:lang w:val="ro-RO"/>
              </w:rPr>
            </w:pPr>
          </w:p>
        </w:tc>
      </w:tr>
      <w:tr w:rsidR="008F00FB" w:rsidRPr="008F00FB" w14:paraId="1E808D6B" w14:textId="77777777" w:rsidTr="008F00FB">
        <w:tc>
          <w:tcPr>
            <w:tcW w:w="559" w:type="dxa"/>
          </w:tcPr>
          <w:p w14:paraId="31337B46" w14:textId="77777777" w:rsidR="008F00FB" w:rsidRPr="008F00FB" w:rsidRDefault="008F00FB" w:rsidP="008F00FB">
            <w:pPr>
              <w:pStyle w:val="Listparagraf"/>
              <w:numPr>
                <w:ilvl w:val="0"/>
                <w:numId w:val="5"/>
              </w:numPr>
              <w:spacing w:before="60" w:after="60"/>
              <w:jc w:val="both"/>
              <w:rPr>
                <w:rFonts w:ascii="Arial" w:hAnsi="Arial" w:cs="Arial"/>
                <w:lang w:val="ro-RO"/>
              </w:rPr>
            </w:pPr>
          </w:p>
        </w:tc>
        <w:tc>
          <w:tcPr>
            <w:tcW w:w="2462" w:type="dxa"/>
          </w:tcPr>
          <w:p w14:paraId="1F0CF27D" w14:textId="77777777" w:rsidR="008F00FB" w:rsidRPr="008F00FB" w:rsidRDefault="008F00FB" w:rsidP="00353506">
            <w:pPr>
              <w:rPr>
                <w:rFonts w:ascii="Arial" w:hAnsi="Arial" w:cs="Arial"/>
                <w:lang w:val="ro-RO"/>
              </w:rPr>
            </w:pPr>
            <w:r w:rsidRPr="008F00FB">
              <w:rPr>
                <w:rFonts w:ascii="Arial" w:hAnsi="Arial" w:cs="Arial"/>
                <w:lang w:val="ro-RO"/>
              </w:rPr>
              <w:t>Principalele registre specifice administrației publice locale</w:t>
            </w:r>
          </w:p>
        </w:tc>
        <w:tc>
          <w:tcPr>
            <w:tcW w:w="6622" w:type="dxa"/>
          </w:tcPr>
          <w:p w14:paraId="4EBF78E1" w14:textId="77777777" w:rsidR="008F00FB" w:rsidRPr="008F00FB" w:rsidRDefault="008F00FB" w:rsidP="00353506">
            <w:pPr>
              <w:rPr>
                <w:rFonts w:ascii="Arial" w:hAnsi="Arial" w:cs="Arial"/>
                <w:lang w:val="ro-RO"/>
              </w:rPr>
            </w:pPr>
          </w:p>
        </w:tc>
        <w:tc>
          <w:tcPr>
            <w:tcW w:w="989" w:type="dxa"/>
          </w:tcPr>
          <w:p w14:paraId="228D36EB" w14:textId="77777777" w:rsidR="008F00FB" w:rsidRPr="008F00FB" w:rsidRDefault="008F00FB" w:rsidP="00353506">
            <w:pPr>
              <w:rPr>
                <w:rFonts w:ascii="Arial" w:hAnsi="Arial" w:cs="Arial"/>
                <w:lang w:val="ro-RO"/>
              </w:rPr>
            </w:pPr>
          </w:p>
        </w:tc>
      </w:tr>
      <w:tr w:rsidR="008F00FB" w:rsidRPr="008F00FB" w14:paraId="5BB5F331" w14:textId="77777777" w:rsidTr="008F00FB">
        <w:tc>
          <w:tcPr>
            <w:tcW w:w="559" w:type="dxa"/>
          </w:tcPr>
          <w:p w14:paraId="44BE169D" w14:textId="77777777" w:rsidR="008F00FB" w:rsidRPr="008F00FB" w:rsidRDefault="008F00FB" w:rsidP="008F00FB">
            <w:pPr>
              <w:pStyle w:val="Listparagraf"/>
              <w:numPr>
                <w:ilvl w:val="0"/>
                <w:numId w:val="5"/>
              </w:numPr>
              <w:spacing w:before="60" w:after="60"/>
              <w:jc w:val="both"/>
              <w:rPr>
                <w:rFonts w:ascii="Arial" w:hAnsi="Arial" w:cs="Arial"/>
                <w:lang w:val="ro-RO"/>
              </w:rPr>
            </w:pPr>
          </w:p>
        </w:tc>
        <w:tc>
          <w:tcPr>
            <w:tcW w:w="2462" w:type="dxa"/>
          </w:tcPr>
          <w:p w14:paraId="4B766F95" w14:textId="77777777" w:rsidR="008F00FB" w:rsidRPr="008F00FB" w:rsidRDefault="008F00FB" w:rsidP="00353506">
            <w:pPr>
              <w:rPr>
                <w:rFonts w:ascii="Arial" w:hAnsi="Arial" w:cs="Arial"/>
                <w:lang w:val="ro-RO"/>
              </w:rPr>
            </w:pPr>
            <w:r w:rsidRPr="008F00FB">
              <w:rPr>
                <w:rFonts w:ascii="Arial" w:hAnsi="Arial" w:cs="Arial"/>
                <w:lang w:val="ro-RO"/>
              </w:rPr>
              <w:t>Servicii e-guvernare</w:t>
            </w:r>
          </w:p>
        </w:tc>
        <w:tc>
          <w:tcPr>
            <w:tcW w:w="6622" w:type="dxa"/>
          </w:tcPr>
          <w:p w14:paraId="19A38C36" w14:textId="77777777" w:rsidR="008F00FB" w:rsidRPr="008F00FB" w:rsidRDefault="008F00FB" w:rsidP="00353506">
            <w:pPr>
              <w:rPr>
                <w:rFonts w:ascii="Arial" w:hAnsi="Arial" w:cs="Arial"/>
                <w:lang w:val="ro-RO"/>
              </w:rPr>
            </w:pPr>
            <w:r w:rsidRPr="008F00FB">
              <w:rPr>
                <w:rFonts w:ascii="Arial" w:hAnsi="Arial" w:cs="Arial"/>
                <w:lang w:val="ro-RO"/>
              </w:rPr>
              <w:t>Obiective și clasificare; Monitorul Oficial Local; Corespondența electronică</w:t>
            </w:r>
          </w:p>
        </w:tc>
        <w:tc>
          <w:tcPr>
            <w:tcW w:w="989" w:type="dxa"/>
          </w:tcPr>
          <w:p w14:paraId="3246A85E" w14:textId="77777777" w:rsidR="008F00FB" w:rsidRPr="008F00FB" w:rsidRDefault="008F00FB" w:rsidP="00353506">
            <w:pPr>
              <w:rPr>
                <w:rFonts w:ascii="Arial" w:hAnsi="Arial" w:cs="Arial"/>
                <w:lang w:val="ro-RO"/>
              </w:rPr>
            </w:pPr>
          </w:p>
        </w:tc>
      </w:tr>
      <w:tr w:rsidR="008F00FB" w:rsidRPr="008F00FB" w14:paraId="069C061C" w14:textId="77777777" w:rsidTr="008F00FB">
        <w:tc>
          <w:tcPr>
            <w:tcW w:w="559" w:type="dxa"/>
          </w:tcPr>
          <w:p w14:paraId="6E3F7EDB" w14:textId="77777777" w:rsidR="008F00FB" w:rsidRPr="008F00FB" w:rsidRDefault="008F00FB" w:rsidP="008F00FB">
            <w:pPr>
              <w:pStyle w:val="Listparagraf"/>
              <w:numPr>
                <w:ilvl w:val="0"/>
                <w:numId w:val="5"/>
              </w:numPr>
              <w:spacing w:before="60" w:after="60"/>
              <w:jc w:val="both"/>
              <w:rPr>
                <w:rFonts w:ascii="Arial" w:hAnsi="Arial" w:cs="Arial"/>
                <w:lang w:val="ro-RO"/>
              </w:rPr>
            </w:pPr>
          </w:p>
        </w:tc>
        <w:tc>
          <w:tcPr>
            <w:tcW w:w="2462" w:type="dxa"/>
          </w:tcPr>
          <w:p w14:paraId="14F29285" w14:textId="77777777" w:rsidR="008F00FB" w:rsidRPr="008F00FB" w:rsidRDefault="008F00FB" w:rsidP="00353506">
            <w:pPr>
              <w:rPr>
                <w:rFonts w:ascii="Arial" w:hAnsi="Arial" w:cs="Arial"/>
                <w:lang w:val="ro-RO"/>
              </w:rPr>
            </w:pPr>
            <w:r w:rsidRPr="008F00FB">
              <w:rPr>
                <w:rFonts w:ascii="Arial" w:hAnsi="Arial" w:cs="Arial"/>
                <w:lang w:val="ro-RO"/>
              </w:rPr>
              <w:t>Elaborarea documentelor de politici publice de interes local</w:t>
            </w:r>
          </w:p>
        </w:tc>
        <w:tc>
          <w:tcPr>
            <w:tcW w:w="6622" w:type="dxa"/>
          </w:tcPr>
          <w:p w14:paraId="38EBAEA4" w14:textId="77777777" w:rsidR="008F00FB" w:rsidRPr="008F00FB" w:rsidRDefault="008F00FB" w:rsidP="00353506">
            <w:pPr>
              <w:rPr>
                <w:rFonts w:ascii="Arial" w:hAnsi="Arial" w:cs="Arial"/>
                <w:lang w:val="ro-RO"/>
              </w:rPr>
            </w:pPr>
            <w:r w:rsidRPr="008F00FB">
              <w:rPr>
                <w:rFonts w:ascii="Arial" w:hAnsi="Arial" w:cs="Arial"/>
                <w:lang w:val="ro-RO"/>
              </w:rPr>
              <w:t>Cadrul general; Instrumente de politică publică</w:t>
            </w:r>
          </w:p>
        </w:tc>
        <w:tc>
          <w:tcPr>
            <w:tcW w:w="989" w:type="dxa"/>
          </w:tcPr>
          <w:p w14:paraId="44979781" w14:textId="77777777" w:rsidR="008F00FB" w:rsidRPr="008F00FB" w:rsidRDefault="008F00FB" w:rsidP="00353506">
            <w:pPr>
              <w:rPr>
                <w:rFonts w:ascii="Arial" w:hAnsi="Arial" w:cs="Arial"/>
                <w:lang w:val="ro-RO"/>
              </w:rPr>
            </w:pPr>
          </w:p>
        </w:tc>
      </w:tr>
    </w:tbl>
    <w:p w14:paraId="4706CD73" w14:textId="77777777" w:rsidR="008F00FB" w:rsidRDefault="008F00FB" w:rsidP="00001E53">
      <w:pPr>
        <w:spacing w:before="120" w:after="120" w:line="240" w:lineRule="auto"/>
        <w:ind w:right="36"/>
        <w:jc w:val="both"/>
        <w:rPr>
          <w:rFonts w:ascii="Arial" w:hAnsi="Arial" w:cs="Arial"/>
          <w:bCs/>
          <w:noProof/>
          <w:lang w:val="ro-RO"/>
        </w:rPr>
      </w:pPr>
    </w:p>
    <w:p w14:paraId="100BFE17" w14:textId="4B2E3728" w:rsidR="0009031C" w:rsidRPr="00B41266" w:rsidRDefault="0009031C" w:rsidP="00001E53">
      <w:pPr>
        <w:spacing w:before="120" w:after="120" w:line="240" w:lineRule="auto"/>
        <w:ind w:right="36"/>
        <w:jc w:val="both"/>
        <w:rPr>
          <w:rFonts w:ascii="Arial" w:hAnsi="Arial" w:cs="Arial"/>
          <w:bCs/>
          <w:noProof/>
          <w:lang w:val="ro-RO"/>
        </w:rPr>
      </w:pPr>
      <w:r w:rsidRPr="00B41266">
        <w:rPr>
          <w:rFonts w:ascii="Arial" w:hAnsi="Arial" w:cs="Arial"/>
          <w:bCs/>
          <w:noProof/>
          <w:lang w:val="ro-RO"/>
        </w:rPr>
        <w:t>Informare cu privire la condițiile de participare la sesiunea de formare și prelucrarea datelor cu caracter personal</w:t>
      </w:r>
      <w:r w:rsidR="006D5232" w:rsidRPr="00B41266">
        <w:rPr>
          <w:rFonts w:ascii="Arial" w:hAnsi="Arial" w:cs="Arial"/>
          <w:bCs/>
          <w:noProof/>
          <w:lang w:val="ro-RO"/>
        </w:rPr>
        <w:t xml:space="preserve"> </w:t>
      </w:r>
      <w:r w:rsidRPr="00B41266">
        <w:rPr>
          <w:rFonts w:ascii="Arial" w:hAnsi="Arial" w:cs="Arial"/>
          <w:bCs/>
          <w:noProof/>
          <w:lang w:val="ro-RO"/>
        </w:rPr>
        <w:t>(</w:t>
      </w:r>
      <w:r w:rsidRPr="007B4D3F">
        <w:rPr>
          <w:rFonts w:ascii="Arial" w:hAnsi="Arial" w:cs="Arial"/>
          <w:bCs/>
          <w:i/>
          <w:iCs/>
          <w:noProof/>
          <w:lang w:val="ro-RO"/>
        </w:rPr>
        <w:t>pentru certificarea înscrierii este necesară citirea și agrearea tuturor condițiilor de mai jos</w:t>
      </w:r>
      <w:r w:rsidRPr="00B41266">
        <w:rPr>
          <w:rFonts w:ascii="Arial" w:hAnsi="Arial" w:cs="Arial"/>
          <w:bCs/>
          <w:noProof/>
          <w:lang w:val="ro-RO"/>
        </w:rPr>
        <w:t>):</w:t>
      </w:r>
    </w:p>
    <w:p w14:paraId="371F64CA" w14:textId="5F1785E3" w:rsidR="0009031C" w:rsidRPr="00B41266" w:rsidRDefault="0009031C" w:rsidP="00001E53">
      <w:pPr>
        <w:spacing w:before="120" w:after="120" w:line="240" w:lineRule="auto"/>
        <w:ind w:right="36"/>
        <w:jc w:val="both"/>
        <w:rPr>
          <w:rFonts w:ascii="Arial" w:hAnsi="Arial" w:cs="Arial"/>
          <w:b/>
          <w:noProof/>
          <w:lang w:val="ro-RO"/>
        </w:rPr>
      </w:pPr>
      <w:r w:rsidRPr="00001E53">
        <w:rPr>
          <w:rFonts w:ascii="Arial" w:hAnsi="Arial" w:cs="Arial"/>
          <w:noProof/>
          <w:sz w:val="28"/>
          <w:szCs w:val="28"/>
          <w:lang w:val="ro-RO"/>
        </w:rPr>
        <w:t></w:t>
      </w:r>
      <w:r w:rsidR="00ED4EE4" w:rsidRPr="00B41266">
        <w:rPr>
          <w:rFonts w:ascii="Arial" w:hAnsi="Arial" w:cs="Arial"/>
          <w:noProof/>
          <w:lang w:val="ro-RO"/>
        </w:rPr>
        <w:t xml:space="preserve"> </w:t>
      </w:r>
      <w:r w:rsidRPr="00B41266">
        <w:rPr>
          <w:rFonts w:ascii="Arial" w:hAnsi="Arial" w:cs="Arial"/>
          <w:noProof/>
          <w:lang w:val="ro-RO"/>
        </w:rPr>
        <w:t>Prin prezenta, îmi iau angajamentul de a participa la sesiunea de instruire din cadrul proiectului</w:t>
      </w:r>
      <w:r w:rsidR="007B4D3F">
        <w:rPr>
          <w:rFonts w:ascii="Arial" w:hAnsi="Arial" w:cs="Arial"/>
          <w:noProof/>
          <w:lang w:val="ro-RO"/>
        </w:rPr>
        <w:t xml:space="preserve"> </w:t>
      </w:r>
      <w:r w:rsidR="00DD7D8D" w:rsidRPr="00B41266">
        <w:rPr>
          <w:rFonts w:ascii="Arial" w:hAnsi="Arial" w:cs="Arial"/>
          <w:bCs/>
          <w:noProof/>
          <w:lang w:val="ro-RO"/>
        </w:rPr>
        <w:t>“Îmbunătățirea accesului și a calității serviciilor pentru cetățeni - o administrație publică transparentă și responsabilă” - PNP002</w:t>
      </w:r>
      <w:r w:rsidRPr="00B41266">
        <w:rPr>
          <w:rFonts w:ascii="Arial" w:hAnsi="Arial" w:cs="Arial"/>
          <w:noProof/>
          <w:lang w:val="ro-RO"/>
        </w:rPr>
        <w:t xml:space="preserve">.  </w:t>
      </w:r>
    </w:p>
    <w:p w14:paraId="4A6A6835" w14:textId="02754D62" w:rsidR="0009031C" w:rsidRPr="00B41266" w:rsidRDefault="0009031C" w:rsidP="00001E53">
      <w:pPr>
        <w:spacing w:before="120" w:after="120" w:line="240" w:lineRule="auto"/>
        <w:ind w:right="36"/>
        <w:jc w:val="both"/>
        <w:rPr>
          <w:rFonts w:ascii="Arial" w:hAnsi="Arial" w:cs="Arial"/>
          <w:noProof/>
          <w:lang w:val="ro-RO"/>
        </w:rPr>
      </w:pPr>
      <w:r w:rsidRPr="00001E53">
        <w:rPr>
          <w:rFonts w:ascii="Arial" w:hAnsi="Arial" w:cs="Arial"/>
          <w:noProof/>
          <w:sz w:val="28"/>
          <w:szCs w:val="28"/>
          <w:lang w:val="ro-RO"/>
        </w:rPr>
        <w:t></w:t>
      </w:r>
      <w:r w:rsidRPr="00B41266">
        <w:rPr>
          <w:rFonts w:ascii="Arial" w:hAnsi="Arial" w:cs="Arial"/>
          <w:noProof/>
          <w:lang w:val="ro-RO"/>
        </w:rPr>
        <w:t xml:space="preserve"> Declar consimțământul expres pentru utilizarea datelor personale în scopurile identificate mai sus în </w:t>
      </w:r>
      <w:r w:rsidR="007B4D3F">
        <w:rPr>
          <w:rFonts w:ascii="Arial" w:hAnsi="Arial" w:cs="Arial"/>
          <w:noProof/>
          <w:lang w:val="ro-RO"/>
        </w:rPr>
        <w:t>ve</w:t>
      </w:r>
      <w:r w:rsidRPr="00B41266">
        <w:rPr>
          <w:rFonts w:ascii="Arial" w:hAnsi="Arial" w:cs="Arial"/>
          <w:noProof/>
          <w:lang w:val="ro-RO"/>
        </w:rPr>
        <w:t xml:space="preserve">derea atingerii obiectivelor proiectului </w:t>
      </w:r>
      <w:r w:rsidR="00DD7D8D" w:rsidRPr="00B41266">
        <w:rPr>
          <w:rFonts w:ascii="Arial" w:hAnsi="Arial" w:cs="Arial"/>
          <w:bCs/>
          <w:noProof/>
          <w:lang w:val="ro-RO"/>
        </w:rPr>
        <w:t>“Îmbunătățirea accesului și a calității serviciilor pentru cetățeni - o administrație publică transparentă și responsabilă” - PNP002.</w:t>
      </w:r>
    </w:p>
    <w:p w14:paraId="60133F4E" w14:textId="7EE9DE93" w:rsidR="00963731" w:rsidRPr="00B41266" w:rsidRDefault="0009031C" w:rsidP="00001E53">
      <w:pPr>
        <w:spacing w:before="120" w:after="120" w:line="240" w:lineRule="auto"/>
        <w:ind w:right="36"/>
        <w:jc w:val="both"/>
        <w:rPr>
          <w:rFonts w:ascii="Arial" w:hAnsi="Arial" w:cs="Arial"/>
          <w:noProof/>
          <w:lang w:val="ro-RO"/>
        </w:rPr>
      </w:pPr>
      <w:r w:rsidRPr="00001E53">
        <w:rPr>
          <w:rFonts w:ascii="Arial" w:hAnsi="Arial" w:cs="Arial"/>
          <w:noProof/>
          <w:sz w:val="28"/>
          <w:szCs w:val="28"/>
          <w:lang w:val="ro-RO"/>
        </w:rPr>
        <w:t></w:t>
      </w:r>
      <w:r w:rsidRPr="00B41266">
        <w:rPr>
          <w:rFonts w:ascii="Arial" w:hAnsi="Arial" w:cs="Arial"/>
          <w:noProof/>
          <w:lang w:val="ro-RO"/>
        </w:rPr>
        <w:t xml:space="preserve">   Declar pe propria răspundere că datele furnizate mai sus sunt corecte şi conforme cu realitatea.</w:t>
      </w:r>
    </w:p>
    <w:p w14:paraId="1C924BB4" w14:textId="65A2D700" w:rsidR="0009031C" w:rsidRDefault="0009031C" w:rsidP="00001E53">
      <w:pPr>
        <w:spacing w:before="120" w:after="120" w:line="240" w:lineRule="auto"/>
        <w:ind w:right="36"/>
        <w:jc w:val="both"/>
        <w:rPr>
          <w:rFonts w:ascii="Arial" w:hAnsi="Arial" w:cs="Arial"/>
          <w:noProof/>
          <w:color w:val="0070C0"/>
          <w:lang w:val="ro-RO"/>
        </w:rPr>
      </w:pPr>
      <w:r w:rsidRPr="00B41266">
        <w:rPr>
          <w:rFonts w:ascii="Arial" w:hAnsi="Arial" w:cs="Arial"/>
          <w:noProof/>
          <w:color w:val="0070C0"/>
          <w:lang w:val="ro-RO"/>
        </w:rPr>
        <w:t xml:space="preserve">INFORMARE: Prin completarea prezentului formular, iau la cunoștință faptul că, în conformitate cu prevederile contractului de finanțare nr. </w:t>
      </w:r>
      <w:r w:rsidR="00DD7D8D" w:rsidRPr="00B41266">
        <w:rPr>
          <w:rFonts w:ascii="Arial" w:hAnsi="Arial" w:cs="Arial"/>
          <w:noProof/>
          <w:color w:val="0070C0"/>
          <w:lang w:val="ro-RO"/>
        </w:rPr>
        <w:t>02</w:t>
      </w:r>
      <w:r w:rsidR="00DD7D8D" w:rsidRPr="00B41266">
        <w:rPr>
          <w:rFonts w:ascii="Arial" w:hAnsi="Arial" w:cs="Arial"/>
          <w:i/>
          <w:noProof/>
          <w:color w:val="0070C0"/>
          <w:lang w:val="ro-RO"/>
        </w:rPr>
        <w:t>/30.09.2019/N</w:t>
      </w:r>
      <w:r w:rsidRPr="00B41266">
        <w:rPr>
          <w:rFonts w:ascii="Arial" w:hAnsi="Arial" w:cs="Arial"/>
          <w:noProof/>
          <w:color w:val="0070C0"/>
          <w:lang w:val="ro-RO"/>
        </w:rPr>
        <w:t xml:space="preserve">, este necesară prelucrarea şi transmiterea datelor cu caracter personal furnizate </w:t>
      </w:r>
      <w:r w:rsidR="00DD7D8D" w:rsidRPr="00B41266">
        <w:rPr>
          <w:rFonts w:ascii="Arial" w:hAnsi="Arial" w:cs="Arial"/>
          <w:noProof/>
          <w:color w:val="0070C0"/>
          <w:lang w:val="ro-RO"/>
        </w:rPr>
        <w:t>A</w:t>
      </w:r>
      <w:r w:rsidR="00A7535A" w:rsidRPr="00B41266">
        <w:rPr>
          <w:rFonts w:ascii="Arial" w:hAnsi="Arial" w:cs="Arial"/>
          <w:noProof/>
          <w:color w:val="0070C0"/>
          <w:lang w:val="ro-RO"/>
        </w:rPr>
        <w:t>C</w:t>
      </w:r>
      <w:r w:rsidR="00DD7D8D" w:rsidRPr="00B41266">
        <w:rPr>
          <w:rFonts w:ascii="Arial" w:hAnsi="Arial" w:cs="Arial"/>
          <w:noProof/>
          <w:color w:val="0070C0"/>
          <w:lang w:val="ro-RO"/>
        </w:rPr>
        <w:t>oR/AMR</w:t>
      </w:r>
      <w:r w:rsidRPr="00B41266">
        <w:rPr>
          <w:rFonts w:ascii="Arial" w:hAnsi="Arial" w:cs="Arial"/>
          <w:noProof/>
          <w:color w:val="0070C0"/>
          <w:lang w:val="ro-RO"/>
        </w:rPr>
        <w:t>,</w:t>
      </w:r>
      <w:r w:rsidR="008F00FB">
        <w:rPr>
          <w:rFonts w:ascii="Arial" w:hAnsi="Arial" w:cs="Arial"/>
          <w:noProof/>
          <w:color w:val="0070C0"/>
          <w:lang w:val="ro-RO"/>
        </w:rPr>
        <w:t xml:space="preserve"> inclusiv a imaginilor/filmărilor, </w:t>
      </w:r>
      <w:r w:rsidRPr="00B41266">
        <w:rPr>
          <w:rFonts w:ascii="Arial" w:hAnsi="Arial" w:cs="Arial"/>
          <w:noProof/>
          <w:color w:val="0070C0"/>
          <w:lang w:val="ro-RO"/>
        </w:rPr>
        <w:t xml:space="preserve">pentru a fi utilizate exclusiv în scopuri legate de implementarea proiectului mai sus-menționat, inclusiv de către prestatorii de servicii în vederea realizării activităților specifice contractului (deconturi cheltuieli, raportare statistică/indicatori program, documente justificative activități/plăți, activitatea de raportare către </w:t>
      </w:r>
      <w:r w:rsidR="00DD7D8D" w:rsidRPr="00B41266">
        <w:rPr>
          <w:rFonts w:ascii="Arial" w:hAnsi="Arial" w:cs="Arial"/>
          <w:noProof/>
          <w:color w:val="0070C0"/>
          <w:lang w:val="ro-RO"/>
        </w:rPr>
        <w:t>FRDS</w:t>
      </w:r>
      <w:r w:rsidRPr="00B41266">
        <w:rPr>
          <w:rFonts w:ascii="Arial" w:hAnsi="Arial" w:cs="Arial"/>
          <w:noProof/>
          <w:color w:val="0070C0"/>
          <w:lang w:val="ro-RO"/>
        </w:rPr>
        <w:t>), conform prevederilor Regulamentului (UE) 2016/679 privind protecţia persoanelor fizice în ceea ce priveşte prelucrarea datelor cu caracter personal şi privind libera circulaţie a acestor date şi de abrogare a Directivei 95/46/CE (Regulamentul general privind protecţia datelor).</w:t>
      </w:r>
    </w:p>
    <w:p w14:paraId="22321304" w14:textId="77777777" w:rsidR="007B4D3F" w:rsidRDefault="007B4D3F" w:rsidP="00001E53">
      <w:pPr>
        <w:spacing w:before="120" w:after="120" w:line="240" w:lineRule="auto"/>
        <w:ind w:right="36"/>
        <w:jc w:val="both"/>
        <w:rPr>
          <w:rFonts w:ascii="Arial" w:hAnsi="Arial" w:cs="Arial"/>
          <w:bCs/>
          <w:noProof/>
          <w:lang w:val="ro-RO"/>
        </w:rPr>
      </w:pPr>
    </w:p>
    <w:p w14:paraId="412271F5" w14:textId="7610569E" w:rsidR="007B4D3F" w:rsidRDefault="007B4D3F" w:rsidP="00001E53">
      <w:pPr>
        <w:spacing w:before="120" w:after="120" w:line="240" w:lineRule="auto"/>
        <w:ind w:right="36"/>
        <w:jc w:val="both"/>
        <w:rPr>
          <w:rFonts w:ascii="Arial" w:hAnsi="Arial" w:cs="Arial"/>
          <w:noProof/>
          <w:color w:val="0070C0"/>
          <w:lang w:val="ro-RO"/>
        </w:rPr>
      </w:pPr>
      <w:r w:rsidRPr="00B41266">
        <w:rPr>
          <w:rFonts w:ascii="Arial" w:hAnsi="Arial" w:cs="Arial"/>
          <w:bCs/>
          <w:noProof/>
          <w:lang w:val="ro-RO"/>
        </w:rPr>
        <w:t>Semnătura participantului</w:t>
      </w:r>
    </w:p>
    <w:p w14:paraId="2CC88C1E" w14:textId="77777777" w:rsidR="007B4D3F" w:rsidRDefault="007B4D3F" w:rsidP="00001E53">
      <w:pPr>
        <w:spacing w:before="120" w:after="120" w:line="240" w:lineRule="auto"/>
        <w:ind w:right="36"/>
        <w:jc w:val="both"/>
        <w:rPr>
          <w:rFonts w:ascii="Arial" w:hAnsi="Arial" w:cs="Arial"/>
          <w:bCs/>
          <w:noProof/>
          <w:lang w:val="ro-RO"/>
        </w:rPr>
      </w:pPr>
    </w:p>
    <w:p w14:paraId="2C20535D" w14:textId="5D20083E" w:rsidR="007B4D3F" w:rsidRPr="00B41266" w:rsidRDefault="007B4D3F" w:rsidP="00001E53">
      <w:pPr>
        <w:spacing w:before="120" w:after="120" w:line="240" w:lineRule="auto"/>
        <w:ind w:right="36"/>
        <w:jc w:val="both"/>
        <w:rPr>
          <w:rFonts w:ascii="Arial" w:hAnsi="Arial" w:cs="Arial"/>
          <w:bCs/>
          <w:noProof/>
          <w:lang w:val="ro-RO"/>
        </w:rPr>
      </w:pPr>
      <w:r w:rsidRPr="00B41266">
        <w:rPr>
          <w:rFonts w:ascii="Arial" w:hAnsi="Arial" w:cs="Arial"/>
          <w:bCs/>
          <w:noProof/>
          <w:lang w:val="ro-RO"/>
        </w:rPr>
        <w:t xml:space="preserve">Data: </w:t>
      </w:r>
    </w:p>
    <w:sectPr w:rsidR="007B4D3F" w:rsidRPr="00B41266" w:rsidSect="008F00FB">
      <w:headerReference w:type="default" r:id="rId8"/>
      <w:footerReference w:type="default" r:id="rId9"/>
      <w:pgSz w:w="12240" w:h="15840"/>
      <w:pgMar w:top="1843" w:right="616" w:bottom="1560"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5B24C" w14:textId="77777777" w:rsidR="001B6EAE" w:rsidRDefault="001B6EAE" w:rsidP="003C263E">
      <w:pPr>
        <w:spacing w:after="0" w:line="240" w:lineRule="auto"/>
      </w:pPr>
      <w:r>
        <w:separator/>
      </w:r>
    </w:p>
  </w:endnote>
  <w:endnote w:type="continuationSeparator" w:id="0">
    <w:p w14:paraId="7D83FBAA" w14:textId="77777777" w:rsidR="001B6EAE" w:rsidRDefault="001B6EAE" w:rsidP="003C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3308"/>
      <w:gridCol w:w="3308"/>
    </w:tblGrid>
    <w:tr w:rsidR="008F00FB" w14:paraId="702267AE" w14:textId="77777777" w:rsidTr="00353506">
      <w:trPr>
        <w:jc w:val="center"/>
      </w:trPr>
      <w:tc>
        <w:tcPr>
          <w:tcW w:w="3307" w:type="dxa"/>
          <w:vAlign w:val="center"/>
        </w:tcPr>
        <w:p w14:paraId="7327231A" w14:textId="77777777" w:rsidR="008F00FB" w:rsidRDefault="008F00FB" w:rsidP="008F00FB">
          <w:pPr>
            <w:pStyle w:val="Subsol"/>
            <w:jc w:val="center"/>
          </w:pPr>
          <w:r>
            <w:rPr>
              <w:noProof/>
            </w:rPr>
            <w:drawing>
              <wp:inline distT="0" distB="0" distL="0" distR="0" wp14:anchorId="75E4603C" wp14:editId="554CE7BD">
                <wp:extent cx="460692" cy="331706"/>
                <wp:effectExtent l="0" t="0" r="0" b="0"/>
                <wp:docPr id="29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337" cy="342971"/>
                        </a:xfrm>
                        <a:prstGeom prst="rect">
                          <a:avLst/>
                        </a:prstGeom>
                        <a:noFill/>
                        <a:ln>
                          <a:noFill/>
                        </a:ln>
                      </pic:spPr>
                    </pic:pic>
                  </a:graphicData>
                </a:graphic>
              </wp:inline>
            </w:drawing>
          </w:r>
        </w:p>
      </w:tc>
      <w:tc>
        <w:tcPr>
          <w:tcW w:w="3308" w:type="dxa"/>
          <w:vAlign w:val="center"/>
        </w:tcPr>
        <w:p w14:paraId="3F7A87F8" w14:textId="77777777" w:rsidR="008F00FB" w:rsidRDefault="008F00FB" w:rsidP="008F00FB">
          <w:pPr>
            <w:pStyle w:val="Subsol"/>
            <w:jc w:val="center"/>
          </w:pPr>
          <w:r>
            <w:t xml:space="preserve"> </w:t>
          </w:r>
          <w:r w:rsidRPr="00D16A0D">
            <w:rPr>
              <w:noProof/>
            </w:rPr>
            <w:drawing>
              <wp:inline distT="0" distB="0" distL="0" distR="0" wp14:anchorId="026326F0" wp14:editId="30D98088">
                <wp:extent cx="527684" cy="263842"/>
                <wp:effectExtent l="0" t="0" r="6350" b="3175"/>
                <wp:docPr id="29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69482" cy="284741"/>
                        </a:xfrm>
                        <a:prstGeom prst="rect">
                          <a:avLst/>
                        </a:prstGeom>
                      </pic:spPr>
                    </pic:pic>
                  </a:graphicData>
                </a:graphic>
              </wp:inline>
            </w:drawing>
          </w:r>
        </w:p>
      </w:tc>
      <w:tc>
        <w:tcPr>
          <w:tcW w:w="3308" w:type="dxa"/>
          <w:vAlign w:val="center"/>
        </w:tcPr>
        <w:p w14:paraId="5ABF18AC" w14:textId="77777777" w:rsidR="008F00FB" w:rsidRDefault="008F00FB" w:rsidP="008F00FB">
          <w:pPr>
            <w:pStyle w:val="Subsol"/>
            <w:jc w:val="center"/>
          </w:pPr>
          <w:r>
            <w:rPr>
              <w:noProof/>
            </w:rPr>
            <w:drawing>
              <wp:inline distT="0" distB="0" distL="0" distR="0" wp14:anchorId="2324B5DB" wp14:editId="526151DF">
                <wp:extent cx="633814" cy="278985"/>
                <wp:effectExtent l="0" t="0" r="0" b="6985"/>
                <wp:docPr id="2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1398" cy="308733"/>
                        </a:xfrm>
                        <a:prstGeom prst="rect">
                          <a:avLst/>
                        </a:prstGeom>
                        <a:noFill/>
                        <a:ln>
                          <a:noFill/>
                        </a:ln>
                      </pic:spPr>
                    </pic:pic>
                  </a:graphicData>
                </a:graphic>
              </wp:inline>
            </w:drawing>
          </w:r>
        </w:p>
      </w:tc>
    </w:tr>
    <w:tr w:rsidR="008F00FB" w14:paraId="36DD8FDE" w14:textId="77777777" w:rsidTr="00353506">
      <w:trPr>
        <w:jc w:val="center"/>
      </w:trPr>
      <w:tc>
        <w:tcPr>
          <w:tcW w:w="3307" w:type="dxa"/>
          <w:vAlign w:val="center"/>
        </w:tcPr>
        <w:p w14:paraId="72F07F4F" w14:textId="77777777" w:rsidR="008F00FB" w:rsidRDefault="008F00FB" w:rsidP="008F00FB">
          <w:pPr>
            <w:pStyle w:val="Subsol"/>
            <w:jc w:val="center"/>
            <w:rPr>
              <w:noProof/>
            </w:rPr>
          </w:pPr>
          <w:r w:rsidRPr="00D80A5C">
            <w:rPr>
              <w:b/>
              <w:bCs/>
              <w:noProof/>
              <w:sz w:val="12"/>
              <w:szCs w:val="12"/>
            </w:rPr>
            <w:t>Promotor proiect</w:t>
          </w:r>
          <w:r>
            <w:rPr>
              <w:noProof/>
              <w:sz w:val="12"/>
              <w:szCs w:val="12"/>
            </w:rPr>
            <w:t>:</w:t>
          </w:r>
          <w:r w:rsidRPr="00236728">
            <w:rPr>
              <w:noProof/>
              <w:color w:val="0000CC"/>
              <w:sz w:val="12"/>
              <w:szCs w:val="12"/>
            </w:rPr>
            <w:t xml:space="preserve"> </w:t>
          </w:r>
          <w:r w:rsidRPr="00236728">
            <w:rPr>
              <w:noProof/>
              <w:sz w:val="12"/>
              <w:szCs w:val="12"/>
            </w:rPr>
            <w:t xml:space="preserve">Asociația Comunelor din România             </w:t>
          </w:r>
        </w:p>
      </w:tc>
      <w:tc>
        <w:tcPr>
          <w:tcW w:w="3308" w:type="dxa"/>
          <w:vAlign w:val="center"/>
        </w:tcPr>
        <w:p w14:paraId="0F50F8B5" w14:textId="77777777" w:rsidR="008F00FB" w:rsidRDefault="008F00FB" w:rsidP="008F00FB">
          <w:pPr>
            <w:pStyle w:val="Subsol"/>
            <w:jc w:val="center"/>
          </w:pPr>
          <w:r w:rsidRPr="005F2A61">
            <w:rPr>
              <w:b/>
              <w:bCs/>
              <w:noProof/>
              <w:sz w:val="12"/>
              <w:szCs w:val="12"/>
            </w:rPr>
            <w:t>Partener 1</w:t>
          </w:r>
          <w:r>
            <w:rPr>
              <w:noProof/>
              <w:sz w:val="12"/>
              <w:szCs w:val="12"/>
            </w:rPr>
            <w:t>:</w:t>
          </w:r>
          <w:r w:rsidRPr="005F2A61">
            <w:t xml:space="preserve"> </w:t>
          </w:r>
          <w:r w:rsidRPr="005F2A61">
            <w:rPr>
              <w:noProof/>
              <w:sz w:val="12"/>
              <w:szCs w:val="12"/>
            </w:rPr>
            <w:t xml:space="preserve">Asociația </w:t>
          </w:r>
          <w:r>
            <w:rPr>
              <w:noProof/>
              <w:sz w:val="12"/>
              <w:szCs w:val="12"/>
            </w:rPr>
            <w:t>A</w:t>
          </w:r>
          <w:r w:rsidRPr="005F2A61">
            <w:rPr>
              <w:noProof/>
              <w:sz w:val="12"/>
              <w:szCs w:val="12"/>
            </w:rPr>
            <w:t xml:space="preserve">utorităților </w:t>
          </w:r>
          <w:r>
            <w:rPr>
              <w:noProof/>
              <w:sz w:val="12"/>
              <w:szCs w:val="12"/>
            </w:rPr>
            <w:t>L</w:t>
          </w:r>
          <w:r w:rsidRPr="005F2A61">
            <w:rPr>
              <w:noProof/>
              <w:sz w:val="12"/>
              <w:szCs w:val="12"/>
            </w:rPr>
            <w:t xml:space="preserve">ocale și </w:t>
          </w:r>
          <w:r>
            <w:rPr>
              <w:noProof/>
              <w:sz w:val="12"/>
              <w:szCs w:val="12"/>
            </w:rPr>
            <w:t>R</w:t>
          </w:r>
          <w:r w:rsidRPr="005F2A61">
            <w:rPr>
              <w:noProof/>
              <w:sz w:val="12"/>
              <w:szCs w:val="12"/>
            </w:rPr>
            <w:t>egionale</w:t>
          </w:r>
          <w:r>
            <w:rPr>
              <w:noProof/>
              <w:sz w:val="12"/>
              <w:szCs w:val="12"/>
            </w:rPr>
            <w:t xml:space="preserve"> din Norvegia            </w:t>
          </w:r>
        </w:p>
      </w:tc>
      <w:tc>
        <w:tcPr>
          <w:tcW w:w="3308" w:type="dxa"/>
          <w:vAlign w:val="center"/>
        </w:tcPr>
        <w:p w14:paraId="3061E6BC" w14:textId="77777777" w:rsidR="008F00FB" w:rsidRPr="008560E7" w:rsidRDefault="008F00FB" w:rsidP="008F00FB">
          <w:pPr>
            <w:pStyle w:val="Subsol"/>
            <w:jc w:val="center"/>
            <w:rPr>
              <w:noProof/>
              <w:color w:val="1F3864" w:themeColor="accent1" w:themeShade="80"/>
              <w:sz w:val="12"/>
              <w:szCs w:val="12"/>
            </w:rPr>
          </w:pPr>
          <w:r w:rsidRPr="005F2A61">
            <w:rPr>
              <w:b/>
              <w:bCs/>
              <w:noProof/>
              <w:sz w:val="12"/>
              <w:szCs w:val="12"/>
            </w:rPr>
            <w:t>Partener 2</w:t>
          </w:r>
          <w:r>
            <w:rPr>
              <w:noProof/>
              <w:sz w:val="12"/>
              <w:szCs w:val="12"/>
            </w:rPr>
            <w:t>: Asociația Municipiilor din România</w:t>
          </w:r>
        </w:p>
      </w:tc>
    </w:tr>
  </w:tbl>
  <w:p w14:paraId="6CE4FBC1" w14:textId="77777777" w:rsidR="008F00FB" w:rsidRPr="00236728" w:rsidRDefault="008F00FB" w:rsidP="008F00FB">
    <w:pPr>
      <w:pStyle w:val="Subsol"/>
      <w:rPr>
        <w:color w:val="0000CC"/>
        <w:sz w:val="12"/>
        <w:szCs w:val="12"/>
      </w:rPr>
    </w:pPr>
    <w:r>
      <w:rPr>
        <w:noProof/>
        <w:color w:val="1F3864" w:themeColor="accent1" w:themeShade="80"/>
        <w:sz w:val="12"/>
        <w:szCs w:val="12"/>
      </w:rPr>
      <w:t xml:space="preserve">                           </w:t>
    </w:r>
    <w:r w:rsidRPr="00236728">
      <w:rPr>
        <w:noProof/>
        <w:color w:val="1F3864" w:themeColor="accent1" w:themeShade="80"/>
        <w:sz w:val="12"/>
        <w:szCs w:val="12"/>
      </w:rPr>
      <w:t xml:space="preserve">           </w:t>
    </w:r>
    <w:r w:rsidRPr="00236728">
      <w:rPr>
        <w:color w:val="1F3864" w:themeColor="accent1" w:themeShade="80"/>
        <w:sz w:val="12"/>
        <w:szCs w:val="12"/>
      </w:rPr>
      <w:t xml:space="preserve">                                                      </w:t>
    </w:r>
  </w:p>
  <w:p w14:paraId="279B1F97" w14:textId="77777777" w:rsidR="008F00FB" w:rsidRPr="008560E7" w:rsidRDefault="008F00FB" w:rsidP="008F00FB">
    <w:pPr>
      <w:pStyle w:val="Subsol"/>
      <w:jc w:val="center"/>
      <w:rPr>
        <w:rFonts w:ascii="Arial" w:hAnsi="Arial" w:cs="Arial"/>
        <w:i/>
        <w:iCs/>
        <w:sz w:val="16"/>
        <w:szCs w:val="16"/>
      </w:rPr>
    </w:pPr>
    <w:proofErr w:type="spellStart"/>
    <w:r w:rsidRPr="008560E7">
      <w:rPr>
        <w:rFonts w:ascii="Arial" w:hAnsi="Arial" w:cs="Arial"/>
        <w:i/>
        <w:iCs/>
        <w:sz w:val="16"/>
        <w:szCs w:val="16"/>
      </w:rPr>
      <w:t>Lucrând</w:t>
    </w:r>
    <w:proofErr w:type="spellEnd"/>
    <w:r w:rsidRPr="008560E7">
      <w:rPr>
        <w:rFonts w:ascii="Arial" w:hAnsi="Arial" w:cs="Arial"/>
        <w:i/>
        <w:iCs/>
        <w:sz w:val="16"/>
        <w:szCs w:val="16"/>
      </w:rPr>
      <w:t xml:space="preserve"> </w:t>
    </w:r>
    <w:proofErr w:type="spellStart"/>
    <w:r w:rsidRPr="008560E7">
      <w:rPr>
        <w:rFonts w:ascii="Arial" w:hAnsi="Arial" w:cs="Arial"/>
        <w:i/>
        <w:iCs/>
        <w:sz w:val="16"/>
        <w:szCs w:val="16"/>
      </w:rPr>
      <w:t>împreună</w:t>
    </w:r>
    <w:proofErr w:type="spellEnd"/>
    <w:r w:rsidRPr="008560E7">
      <w:rPr>
        <w:rFonts w:ascii="Arial" w:hAnsi="Arial" w:cs="Arial"/>
        <w:i/>
        <w:iCs/>
        <w:sz w:val="16"/>
        <w:szCs w:val="16"/>
      </w:rPr>
      <w:t xml:space="preserve"> </w:t>
    </w:r>
    <w:proofErr w:type="spellStart"/>
    <w:r w:rsidRPr="008560E7">
      <w:rPr>
        <w:rFonts w:ascii="Arial" w:hAnsi="Arial" w:cs="Arial"/>
        <w:i/>
        <w:iCs/>
        <w:sz w:val="16"/>
        <w:szCs w:val="16"/>
      </w:rPr>
      <w:t>pentru</w:t>
    </w:r>
    <w:proofErr w:type="spellEnd"/>
    <w:r w:rsidRPr="008560E7">
      <w:rPr>
        <w:rFonts w:ascii="Arial" w:hAnsi="Arial" w:cs="Arial"/>
        <w:i/>
        <w:iCs/>
        <w:sz w:val="16"/>
        <w:szCs w:val="16"/>
      </w:rPr>
      <w:t xml:space="preserve"> o </w:t>
    </w:r>
    <w:proofErr w:type="spellStart"/>
    <w:r w:rsidRPr="008560E7">
      <w:rPr>
        <w:rFonts w:ascii="Arial" w:hAnsi="Arial" w:cs="Arial"/>
        <w:i/>
        <w:iCs/>
        <w:sz w:val="16"/>
        <w:szCs w:val="16"/>
      </w:rPr>
      <w:t>Europă</w:t>
    </w:r>
    <w:proofErr w:type="spellEnd"/>
    <w:r w:rsidRPr="008560E7">
      <w:rPr>
        <w:rFonts w:ascii="Arial" w:hAnsi="Arial" w:cs="Arial"/>
        <w:i/>
        <w:iCs/>
        <w:sz w:val="16"/>
        <w:szCs w:val="16"/>
      </w:rPr>
      <w:t xml:space="preserve"> </w:t>
    </w:r>
    <w:proofErr w:type="spellStart"/>
    <w:r w:rsidRPr="008560E7">
      <w:rPr>
        <w:rFonts w:ascii="Arial" w:hAnsi="Arial" w:cs="Arial"/>
        <w:i/>
        <w:iCs/>
        <w:sz w:val="16"/>
        <w:szCs w:val="16"/>
      </w:rPr>
      <w:t>verde</w:t>
    </w:r>
    <w:proofErr w:type="spellEnd"/>
    <w:r w:rsidRPr="008560E7">
      <w:rPr>
        <w:rFonts w:ascii="Arial" w:hAnsi="Arial" w:cs="Arial"/>
        <w:i/>
        <w:iCs/>
        <w:sz w:val="16"/>
        <w:szCs w:val="16"/>
      </w:rPr>
      <w:t xml:space="preserve">, </w:t>
    </w:r>
    <w:proofErr w:type="spellStart"/>
    <w:r w:rsidRPr="008560E7">
      <w:rPr>
        <w:rFonts w:ascii="Arial" w:hAnsi="Arial" w:cs="Arial"/>
        <w:i/>
        <w:iCs/>
        <w:sz w:val="16"/>
        <w:szCs w:val="16"/>
      </w:rPr>
      <w:t>competitivă</w:t>
    </w:r>
    <w:proofErr w:type="spellEnd"/>
    <w:r w:rsidRPr="008560E7">
      <w:rPr>
        <w:rFonts w:ascii="Arial" w:hAnsi="Arial" w:cs="Arial"/>
        <w:i/>
        <w:iCs/>
        <w:sz w:val="16"/>
        <w:szCs w:val="16"/>
      </w:rPr>
      <w:t xml:space="preserve"> </w:t>
    </w:r>
    <w:proofErr w:type="spellStart"/>
    <w:r w:rsidRPr="008560E7">
      <w:rPr>
        <w:rFonts w:ascii="Arial" w:hAnsi="Arial" w:cs="Arial"/>
        <w:i/>
        <w:iCs/>
        <w:sz w:val="16"/>
        <w:szCs w:val="16"/>
      </w:rPr>
      <w:t>și</w:t>
    </w:r>
    <w:proofErr w:type="spellEnd"/>
    <w:r w:rsidRPr="008560E7">
      <w:rPr>
        <w:rFonts w:ascii="Arial" w:hAnsi="Arial" w:cs="Arial"/>
        <w:i/>
        <w:iCs/>
        <w:sz w:val="16"/>
        <w:szCs w:val="16"/>
      </w:rPr>
      <w:t xml:space="preserve"> </w:t>
    </w:r>
    <w:proofErr w:type="spellStart"/>
    <w:r w:rsidRPr="008560E7">
      <w:rPr>
        <w:rFonts w:ascii="Arial" w:hAnsi="Arial" w:cs="Arial"/>
        <w:i/>
        <w:iCs/>
        <w:sz w:val="16"/>
        <w:szCs w:val="16"/>
      </w:rPr>
      <w:t>incluzivă</w:t>
    </w:r>
    <w:proofErr w:type="spellEnd"/>
    <w:r w:rsidRPr="008560E7">
      <w:rPr>
        <w:rFonts w:ascii="Arial" w:hAnsi="Arial" w:cs="Arial"/>
        <w:i/>
        <w:iCs/>
        <w:sz w:val="16"/>
        <w:szCs w:val="16"/>
      </w:rPr>
      <w:t>!</w:t>
    </w:r>
  </w:p>
  <w:p w14:paraId="05179CBB" w14:textId="77777777" w:rsidR="008F00FB" w:rsidRPr="008560E7" w:rsidRDefault="008F00FB" w:rsidP="008F00FB">
    <w:pPr>
      <w:pStyle w:val="Subsol"/>
      <w:jc w:val="center"/>
      <w:rPr>
        <w:rFonts w:ascii="Arial" w:hAnsi="Arial" w:cs="Arial"/>
        <w:i/>
        <w:iCs/>
        <w:sz w:val="12"/>
        <w:szCs w:val="12"/>
      </w:rPr>
    </w:pPr>
    <w:proofErr w:type="spellStart"/>
    <w:r w:rsidRPr="00386190">
      <w:rPr>
        <w:rFonts w:ascii="Arial" w:hAnsi="Arial" w:cs="Arial"/>
        <w:i/>
        <w:iCs/>
        <w:sz w:val="12"/>
        <w:szCs w:val="12"/>
      </w:rPr>
      <w:t>Proiectul</w:t>
    </w:r>
    <w:proofErr w:type="spellEnd"/>
    <w:r w:rsidRPr="00386190">
      <w:rPr>
        <w:rFonts w:ascii="Arial" w:hAnsi="Arial" w:cs="Arial"/>
        <w:i/>
        <w:iCs/>
        <w:sz w:val="12"/>
        <w:szCs w:val="12"/>
      </w:rPr>
      <w:t xml:space="preserve"> </w:t>
    </w:r>
    <w:proofErr w:type="spellStart"/>
    <w:r w:rsidRPr="00386190">
      <w:rPr>
        <w:rFonts w:ascii="Arial" w:hAnsi="Arial" w:cs="Arial"/>
        <w:i/>
        <w:iCs/>
        <w:sz w:val="12"/>
        <w:szCs w:val="12"/>
      </w:rPr>
      <w:t>beneficiază</w:t>
    </w:r>
    <w:proofErr w:type="spellEnd"/>
    <w:r w:rsidRPr="00386190">
      <w:rPr>
        <w:rFonts w:ascii="Arial" w:hAnsi="Arial" w:cs="Arial"/>
        <w:i/>
        <w:iCs/>
        <w:sz w:val="12"/>
        <w:szCs w:val="12"/>
      </w:rPr>
      <w:t xml:space="preserve"> de un grant </w:t>
    </w:r>
    <w:proofErr w:type="spellStart"/>
    <w:r w:rsidRPr="00386190">
      <w:rPr>
        <w:rFonts w:ascii="Arial" w:hAnsi="Arial" w:cs="Arial"/>
        <w:i/>
        <w:iCs/>
        <w:sz w:val="12"/>
        <w:szCs w:val="12"/>
      </w:rPr>
      <w:t>în</w:t>
    </w:r>
    <w:proofErr w:type="spellEnd"/>
    <w:r w:rsidRPr="00386190">
      <w:rPr>
        <w:rFonts w:ascii="Arial" w:hAnsi="Arial" w:cs="Arial"/>
        <w:i/>
        <w:iCs/>
        <w:sz w:val="12"/>
        <w:szCs w:val="12"/>
      </w:rPr>
      <w:t xml:space="preserve"> </w:t>
    </w:r>
    <w:proofErr w:type="spellStart"/>
    <w:r w:rsidRPr="00386190">
      <w:rPr>
        <w:rFonts w:ascii="Arial" w:hAnsi="Arial" w:cs="Arial"/>
        <w:i/>
        <w:iCs/>
        <w:sz w:val="12"/>
        <w:szCs w:val="12"/>
      </w:rPr>
      <w:t>valoare</w:t>
    </w:r>
    <w:proofErr w:type="spellEnd"/>
    <w:r w:rsidRPr="00386190">
      <w:rPr>
        <w:rFonts w:ascii="Arial" w:hAnsi="Arial" w:cs="Arial"/>
        <w:i/>
        <w:iCs/>
        <w:sz w:val="12"/>
        <w:szCs w:val="12"/>
      </w:rPr>
      <w:t xml:space="preserve"> </w:t>
    </w:r>
    <w:proofErr w:type="gramStart"/>
    <w:r w:rsidRPr="00386190">
      <w:rPr>
        <w:rFonts w:ascii="Arial" w:hAnsi="Arial" w:cs="Arial"/>
        <w:i/>
        <w:iCs/>
        <w:sz w:val="12"/>
        <w:szCs w:val="12"/>
      </w:rPr>
      <w:t>de  3.277.000</w:t>
    </w:r>
    <w:proofErr w:type="gramEnd"/>
    <w:r w:rsidRPr="00386190">
      <w:rPr>
        <w:rFonts w:ascii="Arial" w:hAnsi="Arial" w:cs="Arial"/>
        <w:i/>
        <w:iCs/>
        <w:sz w:val="12"/>
        <w:szCs w:val="12"/>
      </w:rPr>
      <w:t xml:space="preserve"> € </w:t>
    </w:r>
    <w:proofErr w:type="spellStart"/>
    <w:r w:rsidRPr="00386190">
      <w:rPr>
        <w:rFonts w:ascii="Arial" w:hAnsi="Arial" w:cs="Arial"/>
        <w:i/>
        <w:iCs/>
        <w:sz w:val="12"/>
        <w:szCs w:val="12"/>
      </w:rPr>
      <w:t>oferit</w:t>
    </w:r>
    <w:proofErr w:type="spellEnd"/>
    <w:r w:rsidRPr="00386190">
      <w:rPr>
        <w:rFonts w:ascii="Arial" w:hAnsi="Arial" w:cs="Arial"/>
        <w:i/>
        <w:iCs/>
        <w:sz w:val="12"/>
        <w:szCs w:val="12"/>
      </w:rPr>
      <w:t xml:space="preserve"> de </w:t>
    </w:r>
    <w:proofErr w:type="spellStart"/>
    <w:r w:rsidRPr="00386190">
      <w:rPr>
        <w:rFonts w:ascii="Arial" w:hAnsi="Arial" w:cs="Arial"/>
        <w:i/>
        <w:iCs/>
        <w:sz w:val="12"/>
        <w:szCs w:val="12"/>
      </w:rPr>
      <w:t>Norvegia</w:t>
    </w:r>
    <w:proofErr w:type="spellEnd"/>
    <w:r w:rsidRPr="00386190">
      <w:rPr>
        <w:rFonts w:ascii="Arial" w:hAnsi="Arial" w:cs="Arial"/>
        <w:i/>
        <w:iCs/>
        <w:sz w:val="12"/>
        <w:szCs w:val="12"/>
      </w:rPr>
      <w:t xml:space="preserve"> </w:t>
    </w:r>
    <w:proofErr w:type="spellStart"/>
    <w:r w:rsidRPr="00386190">
      <w:rPr>
        <w:rFonts w:ascii="Arial" w:hAnsi="Arial" w:cs="Arial"/>
        <w:i/>
        <w:iCs/>
        <w:sz w:val="12"/>
        <w:szCs w:val="12"/>
      </w:rPr>
      <w:t>prin</w:t>
    </w:r>
    <w:proofErr w:type="spellEnd"/>
    <w:r w:rsidRPr="00386190">
      <w:rPr>
        <w:rFonts w:ascii="Arial" w:hAnsi="Arial" w:cs="Arial"/>
        <w:i/>
        <w:iCs/>
        <w:sz w:val="12"/>
        <w:szCs w:val="12"/>
      </w:rPr>
      <w:t xml:space="preserve"> </w:t>
    </w:r>
    <w:proofErr w:type="spellStart"/>
    <w:r w:rsidRPr="00386190">
      <w:rPr>
        <w:rFonts w:ascii="Arial" w:hAnsi="Arial" w:cs="Arial"/>
        <w:i/>
        <w:iCs/>
        <w:sz w:val="12"/>
        <w:szCs w:val="12"/>
      </w:rPr>
      <w:t>Granturile</w:t>
    </w:r>
    <w:proofErr w:type="spellEnd"/>
    <w:r w:rsidRPr="00386190">
      <w:rPr>
        <w:rFonts w:ascii="Arial" w:hAnsi="Arial" w:cs="Arial"/>
        <w:i/>
        <w:iCs/>
        <w:sz w:val="12"/>
        <w:szCs w:val="12"/>
      </w:rPr>
      <w:t xml:space="preserve"> </w:t>
    </w:r>
    <w:proofErr w:type="spellStart"/>
    <w:r w:rsidRPr="00386190">
      <w:rPr>
        <w:rFonts w:ascii="Arial" w:hAnsi="Arial" w:cs="Arial"/>
        <w:i/>
        <w:iCs/>
        <w:sz w:val="12"/>
        <w:szCs w:val="12"/>
      </w:rPr>
      <w:t>Norvegiene</w:t>
    </w:r>
    <w:proofErr w:type="spellEnd"/>
    <w:r>
      <w:rPr>
        <w:rFonts w:ascii="Arial" w:hAnsi="Arial" w:cs="Arial"/>
        <w:i/>
        <w:iCs/>
        <w:sz w:val="12"/>
        <w:szCs w:val="12"/>
      </w:rPr>
      <w:t>,</w:t>
    </w:r>
    <w:r w:rsidRPr="00386190">
      <w:rPr>
        <w:rFonts w:ascii="Arial" w:hAnsi="Arial" w:cs="Arial"/>
        <w:i/>
        <w:iCs/>
        <w:sz w:val="12"/>
        <w:szCs w:val="12"/>
      </w:rPr>
      <w:t xml:space="preserve"> </w:t>
    </w:r>
    <w:proofErr w:type="spellStart"/>
    <w:r w:rsidRPr="00386190">
      <w:rPr>
        <w:rFonts w:ascii="Arial" w:hAnsi="Arial" w:cs="Arial"/>
        <w:i/>
        <w:iCs/>
        <w:sz w:val="12"/>
        <w:szCs w:val="12"/>
      </w:rPr>
      <w:t>în</w:t>
    </w:r>
    <w:proofErr w:type="spellEnd"/>
    <w:r w:rsidRPr="00386190">
      <w:rPr>
        <w:rFonts w:ascii="Arial" w:hAnsi="Arial" w:cs="Arial"/>
        <w:i/>
        <w:iCs/>
        <w:sz w:val="12"/>
        <w:szCs w:val="12"/>
      </w:rPr>
      <w:t xml:space="preserve"> </w:t>
    </w:r>
    <w:proofErr w:type="spellStart"/>
    <w:r w:rsidRPr="00386190">
      <w:rPr>
        <w:rFonts w:ascii="Arial" w:hAnsi="Arial" w:cs="Arial"/>
        <w:i/>
        <w:iCs/>
        <w:sz w:val="12"/>
        <w:szCs w:val="12"/>
      </w:rPr>
      <w:t>cadrul</w:t>
    </w:r>
    <w:proofErr w:type="spellEnd"/>
    <w:r w:rsidRPr="00386190">
      <w:rPr>
        <w:rFonts w:ascii="Arial" w:hAnsi="Arial" w:cs="Arial"/>
        <w:i/>
        <w:iCs/>
        <w:sz w:val="12"/>
        <w:szCs w:val="12"/>
      </w:rPr>
      <w:t xml:space="preserve"> </w:t>
    </w:r>
    <w:proofErr w:type="spellStart"/>
    <w:r w:rsidRPr="00386190">
      <w:rPr>
        <w:rFonts w:ascii="Arial" w:hAnsi="Arial" w:cs="Arial"/>
        <w:i/>
        <w:iCs/>
        <w:sz w:val="12"/>
        <w:szCs w:val="12"/>
      </w:rPr>
      <w:t>Programului</w:t>
    </w:r>
    <w:proofErr w:type="spellEnd"/>
    <w:r w:rsidRPr="00386190">
      <w:rPr>
        <w:rFonts w:ascii="Arial" w:hAnsi="Arial" w:cs="Arial"/>
        <w:i/>
        <w:iCs/>
        <w:sz w:val="12"/>
        <w:szCs w:val="12"/>
      </w:rPr>
      <w:t xml:space="preserve"> </w:t>
    </w:r>
    <w:proofErr w:type="spellStart"/>
    <w:r w:rsidRPr="00386190">
      <w:rPr>
        <w:rFonts w:ascii="Arial" w:hAnsi="Arial" w:cs="Arial"/>
        <w:i/>
        <w:iCs/>
        <w:sz w:val="12"/>
        <w:szCs w:val="12"/>
      </w:rPr>
      <w:t>Dezvoltare</w:t>
    </w:r>
    <w:proofErr w:type="spellEnd"/>
    <w:r w:rsidRPr="00386190">
      <w:rPr>
        <w:rFonts w:ascii="Arial" w:hAnsi="Arial" w:cs="Arial"/>
        <w:i/>
        <w:iCs/>
        <w:sz w:val="12"/>
        <w:szCs w:val="12"/>
      </w:rPr>
      <w:t xml:space="preserve"> </w:t>
    </w:r>
    <w:proofErr w:type="spellStart"/>
    <w:r w:rsidRPr="00386190">
      <w:rPr>
        <w:rFonts w:ascii="Arial" w:hAnsi="Arial" w:cs="Arial"/>
        <w:i/>
        <w:iCs/>
        <w:sz w:val="12"/>
        <w:szCs w:val="12"/>
      </w:rPr>
      <w:t>locală</w:t>
    </w:r>
    <w:proofErr w:type="spellEnd"/>
    <w:r>
      <w:rPr>
        <w:rFonts w:ascii="Arial" w:hAnsi="Arial" w:cs="Arial"/>
        <w:i/>
        <w:iCs/>
        <w:sz w:val="12"/>
        <w:szCs w:val="12"/>
      </w:rPr>
      <w:t>.</w:t>
    </w:r>
  </w:p>
  <w:p w14:paraId="240627DA" w14:textId="77777777" w:rsidR="003C263E" w:rsidRPr="00CD7F83" w:rsidRDefault="003C263E" w:rsidP="00F02067">
    <w:pPr>
      <w:tabs>
        <w:tab w:val="center" w:pos="4703"/>
        <w:tab w:val="right" w:pos="9406"/>
      </w:tabs>
      <w:spacing w:after="0" w:line="240" w:lineRule="auto"/>
      <w:ind w:right="-465"/>
      <w:jc w:val="center"/>
      <w:rPr>
        <w:rFonts w:ascii="Arial" w:hAnsi="Arial" w:cs="Arial"/>
        <w:b/>
        <w:noProof/>
        <w:color w:val="0000FF"/>
        <w:sz w:val="16"/>
        <w:szCs w:val="16"/>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71CBA" w14:textId="77777777" w:rsidR="001B6EAE" w:rsidRDefault="001B6EAE" w:rsidP="003C263E">
      <w:pPr>
        <w:spacing w:after="0" w:line="240" w:lineRule="auto"/>
      </w:pPr>
      <w:r>
        <w:separator/>
      </w:r>
    </w:p>
  </w:footnote>
  <w:footnote w:type="continuationSeparator" w:id="0">
    <w:p w14:paraId="531E9DB5" w14:textId="77777777" w:rsidR="001B6EAE" w:rsidRDefault="001B6EAE" w:rsidP="003C2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432D" w14:textId="77777777" w:rsidR="008F00FB" w:rsidRDefault="008F00FB" w:rsidP="008F00FB">
    <w:pPr>
      <w:pStyle w:val="Antet"/>
    </w:pPr>
    <w:r>
      <w:t xml:space="preserve">   </w:t>
    </w:r>
  </w:p>
  <w:tbl>
    <w:tblPr>
      <w:tblStyle w:val="Tabelgril"/>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8F00FB" w14:paraId="5DA3D07A" w14:textId="77777777" w:rsidTr="00353506">
      <w:trPr>
        <w:jc w:val="center"/>
      </w:trPr>
      <w:tc>
        <w:tcPr>
          <w:tcW w:w="4749" w:type="dxa"/>
        </w:tcPr>
        <w:p w14:paraId="7DEC031D" w14:textId="6EFF6907" w:rsidR="008F00FB" w:rsidRDefault="008F00FB" w:rsidP="008F00FB">
          <w:pPr>
            <w:pStyle w:val="Antet"/>
            <w:tabs>
              <w:tab w:val="left" w:pos="742"/>
              <w:tab w:val="left" w:pos="1524"/>
              <w:tab w:val="center" w:pos="2266"/>
            </w:tabs>
          </w:pPr>
          <w:r>
            <w:tab/>
          </w:r>
          <w:r>
            <w:tab/>
          </w:r>
          <w:r>
            <w:tab/>
          </w:r>
          <w:r>
            <w:rPr>
              <w:noProof/>
            </w:rPr>
            <w:drawing>
              <wp:inline distT="0" distB="0" distL="0" distR="0" wp14:anchorId="11B6ECE4" wp14:editId="31AAB3C8">
                <wp:extent cx="784860" cy="550188"/>
                <wp:effectExtent l="0" t="0" r="0" b="2540"/>
                <wp:docPr id="2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191" cy="595284"/>
                        </a:xfrm>
                        <a:prstGeom prst="rect">
                          <a:avLst/>
                        </a:prstGeom>
                        <a:noFill/>
                        <a:ln>
                          <a:noFill/>
                        </a:ln>
                      </pic:spPr>
                    </pic:pic>
                  </a:graphicData>
                </a:graphic>
              </wp:inline>
            </w:drawing>
          </w:r>
        </w:p>
      </w:tc>
      <w:tc>
        <w:tcPr>
          <w:tcW w:w="4749" w:type="dxa"/>
        </w:tcPr>
        <w:p w14:paraId="624073B5" w14:textId="77777777" w:rsidR="008F00FB" w:rsidRDefault="008F00FB" w:rsidP="008F00FB">
          <w:pPr>
            <w:pStyle w:val="Antet"/>
            <w:tabs>
              <w:tab w:val="left" w:pos="1227"/>
              <w:tab w:val="center" w:pos="2266"/>
            </w:tabs>
            <w:jc w:val="center"/>
          </w:pPr>
          <w:r>
            <w:rPr>
              <w:noProof/>
            </w:rPr>
            <w:drawing>
              <wp:inline distT="0" distB="0" distL="0" distR="0" wp14:anchorId="7CBFC809" wp14:editId="6469ECF1">
                <wp:extent cx="925028" cy="585851"/>
                <wp:effectExtent l="0" t="0" r="8890" b="5080"/>
                <wp:docPr id="29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2256" cy="837429"/>
                        </a:xfrm>
                        <a:prstGeom prst="rect">
                          <a:avLst/>
                        </a:prstGeom>
                        <a:noFill/>
                        <a:ln>
                          <a:noFill/>
                        </a:ln>
                      </pic:spPr>
                    </pic:pic>
                  </a:graphicData>
                </a:graphic>
              </wp:inline>
            </w:drawing>
          </w:r>
        </w:p>
      </w:tc>
    </w:tr>
  </w:tbl>
  <w:p w14:paraId="7081BD79" w14:textId="77777777" w:rsidR="008F00FB" w:rsidRPr="008F00FB" w:rsidRDefault="008F00FB" w:rsidP="008F00FB">
    <w:pPr>
      <w:pStyle w:val="Antet"/>
      <w:rPr>
        <w:sz w:val="16"/>
        <w:szCs w:val="16"/>
      </w:rPr>
    </w:pPr>
    <w:r w:rsidRPr="008F00FB">
      <w:rPr>
        <w:sz w:val="16"/>
        <w:szCs w:val="16"/>
      </w:rPr>
      <w:t xml:space="preserve">                                                                                               </w:t>
    </w:r>
  </w:p>
  <w:p w14:paraId="77C0C42B" w14:textId="0951BF99" w:rsidR="003C263E" w:rsidRPr="008F00FB" w:rsidRDefault="008F00FB" w:rsidP="008F00FB">
    <w:pPr>
      <w:pStyle w:val="Antet"/>
      <w:rPr>
        <w:rFonts w:ascii="Arial" w:hAnsi="Arial" w:cs="Arial"/>
        <w:i/>
        <w:iCs/>
        <w:sz w:val="16"/>
        <w:szCs w:val="16"/>
      </w:rPr>
    </w:pPr>
    <w:proofErr w:type="spellStart"/>
    <w:r w:rsidRPr="002B26C4">
      <w:rPr>
        <w:rFonts w:ascii="Arial" w:hAnsi="Arial" w:cs="Arial"/>
        <w:i/>
        <w:iCs/>
        <w:sz w:val="16"/>
        <w:szCs w:val="16"/>
      </w:rPr>
      <w:t>Proiectul</w:t>
    </w:r>
    <w:proofErr w:type="spellEnd"/>
    <w:r w:rsidRPr="002B26C4">
      <w:rPr>
        <w:rFonts w:ascii="Arial" w:hAnsi="Arial" w:cs="Arial"/>
        <w:i/>
        <w:iCs/>
        <w:sz w:val="16"/>
        <w:szCs w:val="16"/>
      </w:rPr>
      <w:t xml:space="preserve"> „</w:t>
    </w:r>
    <w:proofErr w:type="spellStart"/>
    <w:r w:rsidRPr="002B26C4">
      <w:rPr>
        <w:rFonts w:ascii="Arial" w:hAnsi="Arial" w:cs="Arial"/>
        <w:i/>
        <w:iCs/>
        <w:sz w:val="16"/>
        <w:szCs w:val="16"/>
      </w:rPr>
      <w:t>Îmbunătățirea</w:t>
    </w:r>
    <w:proofErr w:type="spellEnd"/>
    <w:r w:rsidRPr="002B26C4">
      <w:rPr>
        <w:rFonts w:ascii="Arial" w:hAnsi="Arial" w:cs="Arial"/>
        <w:i/>
        <w:iCs/>
        <w:sz w:val="16"/>
        <w:szCs w:val="16"/>
      </w:rPr>
      <w:t xml:space="preserve"> </w:t>
    </w:r>
    <w:proofErr w:type="spellStart"/>
    <w:r w:rsidRPr="002B26C4">
      <w:rPr>
        <w:rFonts w:ascii="Arial" w:hAnsi="Arial" w:cs="Arial"/>
        <w:i/>
        <w:iCs/>
        <w:sz w:val="16"/>
        <w:szCs w:val="16"/>
      </w:rPr>
      <w:t>accesului</w:t>
    </w:r>
    <w:proofErr w:type="spellEnd"/>
    <w:r w:rsidRPr="002B26C4">
      <w:rPr>
        <w:rFonts w:ascii="Arial" w:hAnsi="Arial" w:cs="Arial"/>
        <w:i/>
        <w:iCs/>
        <w:sz w:val="16"/>
        <w:szCs w:val="16"/>
      </w:rPr>
      <w:t xml:space="preserve"> </w:t>
    </w:r>
    <w:proofErr w:type="spellStart"/>
    <w:r w:rsidRPr="002B26C4">
      <w:rPr>
        <w:rFonts w:ascii="Arial" w:hAnsi="Arial" w:cs="Arial"/>
        <w:i/>
        <w:iCs/>
        <w:sz w:val="16"/>
        <w:szCs w:val="16"/>
      </w:rPr>
      <w:t>și</w:t>
    </w:r>
    <w:proofErr w:type="spellEnd"/>
    <w:r w:rsidRPr="002B26C4">
      <w:rPr>
        <w:rFonts w:ascii="Arial" w:hAnsi="Arial" w:cs="Arial"/>
        <w:i/>
        <w:iCs/>
        <w:sz w:val="16"/>
        <w:szCs w:val="16"/>
      </w:rPr>
      <w:t xml:space="preserve"> </w:t>
    </w:r>
    <w:r>
      <w:rPr>
        <w:rFonts w:ascii="Arial" w:hAnsi="Arial" w:cs="Arial"/>
        <w:i/>
        <w:iCs/>
        <w:sz w:val="16"/>
        <w:szCs w:val="16"/>
      </w:rPr>
      <w:t xml:space="preserve">a </w:t>
    </w:r>
    <w:proofErr w:type="spellStart"/>
    <w:r w:rsidRPr="002B26C4">
      <w:rPr>
        <w:rFonts w:ascii="Arial" w:hAnsi="Arial" w:cs="Arial"/>
        <w:i/>
        <w:iCs/>
        <w:sz w:val="16"/>
        <w:szCs w:val="16"/>
      </w:rPr>
      <w:t>calității</w:t>
    </w:r>
    <w:proofErr w:type="spellEnd"/>
    <w:r w:rsidRPr="002B26C4">
      <w:rPr>
        <w:rFonts w:ascii="Arial" w:hAnsi="Arial" w:cs="Arial"/>
        <w:i/>
        <w:iCs/>
        <w:sz w:val="16"/>
        <w:szCs w:val="16"/>
      </w:rPr>
      <w:t xml:space="preserve"> </w:t>
    </w:r>
    <w:proofErr w:type="spellStart"/>
    <w:r w:rsidRPr="002B26C4">
      <w:rPr>
        <w:rFonts w:ascii="Arial" w:hAnsi="Arial" w:cs="Arial"/>
        <w:i/>
        <w:iCs/>
        <w:sz w:val="16"/>
        <w:szCs w:val="16"/>
      </w:rPr>
      <w:t>serviciilor</w:t>
    </w:r>
    <w:proofErr w:type="spellEnd"/>
    <w:r w:rsidRPr="002B26C4">
      <w:rPr>
        <w:rFonts w:ascii="Arial" w:hAnsi="Arial" w:cs="Arial"/>
        <w:i/>
        <w:iCs/>
        <w:sz w:val="16"/>
        <w:szCs w:val="16"/>
      </w:rPr>
      <w:t xml:space="preserve"> </w:t>
    </w:r>
    <w:proofErr w:type="spellStart"/>
    <w:r w:rsidRPr="002B26C4">
      <w:rPr>
        <w:rFonts w:ascii="Arial" w:hAnsi="Arial" w:cs="Arial"/>
        <w:i/>
        <w:iCs/>
        <w:sz w:val="16"/>
        <w:szCs w:val="16"/>
      </w:rPr>
      <w:t>pentru</w:t>
    </w:r>
    <w:proofErr w:type="spellEnd"/>
    <w:r w:rsidRPr="002B26C4">
      <w:rPr>
        <w:rFonts w:ascii="Arial" w:hAnsi="Arial" w:cs="Arial"/>
        <w:i/>
        <w:iCs/>
        <w:sz w:val="16"/>
        <w:szCs w:val="16"/>
      </w:rPr>
      <w:t xml:space="preserve"> </w:t>
    </w:r>
    <w:proofErr w:type="spellStart"/>
    <w:r w:rsidRPr="002B26C4">
      <w:rPr>
        <w:rFonts w:ascii="Arial" w:hAnsi="Arial" w:cs="Arial"/>
        <w:i/>
        <w:iCs/>
        <w:sz w:val="16"/>
        <w:szCs w:val="16"/>
      </w:rPr>
      <w:t>cetățeni</w:t>
    </w:r>
    <w:proofErr w:type="spellEnd"/>
    <w:r w:rsidRPr="002B26C4">
      <w:rPr>
        <w:rFonts w:ascii="Arial" w:hAnsi="Arial" w:cs="Arial"/>
        <w:i/>
        <w:iCs/>
        <w:sz w:val="16"/>
        <w:szCs w:val="16"/>
      </w:rPr>
      <w:t xml:space="preserve"> – o </w:t>
    </w:r>
    <w:proofErr w:type="spellStart"/>
    <w:r w:rsidRPr="002B26C4">
      <w:rPr>
        <w:rFonts w:ascii="Arial" w:hAnsi="Arial" w:cs="Arial"/>
        <w:i/>
        <w:iCs/>
        <w:sz w:val="16"/>
        <w:szCs w:val="16"/>
      </w:rPr>
      <w:t>administrație</w:t>
    </w:r>
    <w:proofErr w:type="spellEnd"/>
    <w:r w:rsidRPr="002B26C4">
      <w:rPr>
        <w:rFonts w:ascii="Arial" w:hAnsi="Arial" w:cs="Arial"/>
        <w:i/>
        <w:iCs/>
        <w:sz w:val="16"/>
        <w:szCs w:val="16"/>
      </w:rPr>
      <w:t xml:space="preserve"> </w:t>
    </w:r>
    <w:proofErr w:type="spellStart"/>
    <w:r w:rsidRPr="002B26C4">
      <w:rPr>
        <w:rFonts w:ascii="Arial" w:hAnsi="Arial" w:cs="Arial"/>
        <w:i/>
        <w:iCs/>
        <w:sz w:val="16"/>
        <w:szCs w:val="16"/>
      </w:rPr>
      <w:t>publică</w:t>
    </w:r>
    <w:proofErr w:type="spellEnd"/>
    <w:r w:rsidRPr="002B26C4">
      <w:rPr>
        <w:rFonts w:ascii="Arial" w:hAnsi="Arial" w:cs="Arial"/>
        <w:i/>
        <w:iCs/>
        <w:sz w:val="16"/>
        <w:szCs w:val="16"/>
      </w:rPr>
      <w:t xml:space="preserve"> </w:t>
    </w:r>
    <w:proofErr w:type="spellStart"/>
    <w:r w:rsidRPr="002B26C4">
      <w:rPr>
        <w:rFonts w:ascii="Arial" w:hAnsi="Arial" w:cs="Arial"/>
        <w:i/>
        <w:iCs/>
        <w:sz w:val="16"/>
        <w:szCs w:val="16"/>
      </w:rPr>
      <w:t>transparentă</w:t>
    </w:r>
    <w:proofErr w:type="spellEnd"/>
    <w:r w:rsidRPr="002B26C4">
      <w:rPr>
        <w:rFonts w:ascii="Arial" w:hAnsi="Arial" w:cs="Arial"/>
        <w:i/>
        <w:iCs/>
        <w:sz w:val="16"/>
        <w:szCs w:val="16"/>
      </w:rPr>
      <w:t xml:space="preserve"> </w:t>
    </w:r>
    <w:proofErr w:type="spellStart"/>
    <w:r w:rsidRPr="002B26C4">
      <w:rPr>
        <w:rFonts w:ascii="Arial" w:hAnsi="Arial" w:cs="Arial"/>
        <w:i/>
        <w:iCs/>
        <w:sz w:val="16"/>
        <w:szCs w:val="16"/>
      </w:rPr>
      <w:t>și</w:t>
    </w:r>
    <w:proofErr w:type="spellEnd"/>
    <w:r w:rsidRPr="002B26C4">
      <w:rPr>
        <w:rFonts w:ascii="Arial" w:hAnsi="Arial" w:cs="Arial"/>
        <w:i/>
        <w:iCs/>
        <w:sz w:val="16"/>
        <w:szCs w:val="16"/>
      </w:rPr>
      <w:t xml:space="preserve"> </w:t>
    </w:r>
    <w:proofErr w:type="spellStart"/>
    <w:r w:rsidRPr="002B26C4">
      <w:rPr>
        <w:rFonts w:ascii="Arial" w:hAnsi="Arial" w:cs="Arial"/>
        <w:i/>
        <w:iCs/>
        <w:sz w:val="16"/>
        <w:szCs w:val="16"/>
      </w:rPr>
      <w:t>responsabilă</w:t>
    </w:r>
    <w:proofErr w:type="spellEnd"/>
    <w:r w:rsidRPr="002B26C4">
      <w:rPr>
        <w:rFonts w:ascii="Arial" w:hAnsi="Arial" w:cs="Arial"/>
        <w:i/>
        <w:iCs/>
        <w:sz w:val="16"/>
        <w:szCs w:val="16"/>
      </w:rPr>
      <w:t>”</w:t>
    </w:r>
    <w:r>
      <w:rPr>
        <w:rFonts w:ascii="Arial" w:hAnsi="Arial" w:cs="Arial"/>
        <w:i/>
        <w:i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F89"/>
    <w:multiLevelType w:val="hybridMultilevel"/>
    <w:tmpl w:val="CC240EA2"/>
    <w:lvl w:ilvl="0" w:tplc="2D92A3D4">
      <w:start w:val="1"/>
      <w:numFmt w:val="bullet"/>
      <w:lvlText w:val=""/>
      <w:lvlJc w:val="left"/>
      <w:pPr>
        <w:ind w:left="1004" w:hanging="360"/>
      </w:pPr>
      <w:rPr>
        <w:rFonts w:ascii="Symbol" w:hAnsi="Symbol" w:hint="default"/>
        <w:sz w:val="28"/>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 w15:restartNumberingAfterBreak="0">
    <w:nsid w:val="22D21C9B"/>
    <w:multiLevelType w:val="hybridMultilevel"/>
    <w:tmpl w:val="758E3D80"/>
    <w:lvl w:ilvl="0" w:tplc="105616D6">
      <w:numFmt w:val="bullet"/>
      <w:lvlText w:val=""/>
      <w:lvlJc w:val="left"/>
      <w:pPr>
        <w:ind w:left="180" w:hanging="360"/>
      </w:pPr>
      <w:rPr>
        <w:rFonts w:ascii="Symbol" w:eastAsiaTheme="minorHAnsi" w:hAnsi="Symbol" w:cstheme="minorHAnsi" w:hint="default"/>
      </w:rPr>
    </w:lvl>
    <w:lvl w:ilvl="1" w:tplc="04180003" w:tentative="1">
      <w:start w:val="1"/>
      <w:numFmt w:val="bullet"/>
      <w:lvlText w:val="o"/>
      <w:lvlJc w:val="left"/>
      <w:pPr>
        <w:ind w:left="900" w:hanging="360"/>
      </w:pPr>
      <w:rPr>
        <w:rFonts w:ascii="Courier New" w:hAnsi="Courier New" w:cs="Courier New" w:hint="default"/>
      </w:rPr>
    </w:lvl>
    <w:lvl w:ilvl="2" w:tplc="04180005" w:tentative="1">
      <w:start w:val="1"/>
      <w:numFmt w:val="bullet"/>
      <w:lvlText w:val=""/>
      <w:lvlJc w:val="left"/>
      <w:pPr>
        <w:ind w:left="1620" w:hanging="360"/>
      </w:pPr>
      <w:rPr>
        <w:rFonts w:ascii="Wingdings" w:hAnsi="Wingdings" w:hint="default"/>
      </w:rPr>
    </w:lvl>
    <w:lvl w:ilvl="3" w:tplc="04180001" w:tentative="1">
      <w:start w:val="1"/>
      <w:numFmt w:val="bullet"/>
      <w:lvlText w:val=""/>
      <w:lvlJc w:val="left"/>
      <w:pPr>
        <w:ind w:left="2340" w:hanging="360"/>
      </w:pPr>
      <w:rPr>
        <w:rFonts w:ascii="Symbol" w:hAnsi="Symbol" w:hint="default"/>
      </w:rPr>
    </w:lvl>
    <w:lvl w:ilvl="4" w:tplc="04180003" w:tentative="1">
      <w:start w:val="1"/>
      <w:numFmt w:val="bullet"/>
      <w:lvlText w:val="o"/>
      <w:lvlJc w:val="left"/>
      <w:pPr>
        <w:ind w:left="3060" w:hanging="360"/>
      </w:pPr>
      <w:rPr>
        <w:rFonts w:ascii="Courier New" w:hAnsi="Courier New" w:cs="Courier New" w:hint="default"/>
      </w:rPr>
    </w:lvl>
    <w:lvl w:ilvl="5" w:tplc="04180005" w:tentative="1">
      <w:start w:val="1"/>
      <w:numFmt w:val="bullet"/>
      <w:lvlText w:val=""/>
      <w:lvlJc w:val="left"/>
      <w:pPr>
        <w:ind w:left="3780" w:hanging="360"/>
      </w:pPr>
      <w:rPr>
        <w:rFonts w:ascii="Wingdings" w:hAnsi="Wingdings" w:hint="default"/>
      </w:rPr>
    </w:lvl>
    <w:lvl w:ilvl="6" w:tplc="04180001" w:tentative="1">
      <w:start w:val="1"/>
      <w:numFmt w:val="bullet"/>
      <w:lvlText w:val=""/>
      <w:lvlJc w:val="left"/>
      <w:pPr>
        <w:ind w:left="4500" w:hanging="360"/>
      </w:pPr>
      <w:rPr>
        <w:rFonts w:ascii="Symbol" w:hAnsi="Symbol" w:hint="default"/>
      </w:rPr>
    </w:lvl>
    <w:lvl w:ilvl="7" w:tplc="04180003" w:tentative="1">
      <w:start w:val="1"/>
      <w:numFmt w:val="bullet"/>
      <w:lvlText w:val="o"/>
      <w:lvlJc w:val="left"/>
      <w:pPr>
        <w:ind w:left="5220" w:hanging="360"/>
      </w:pPr>
      <w:rPr>
        <w:rFonts w:ascii="Courier New" w:hAnsi="Courier New" w:cs="Courier New" w:hint="default"/>
      </w:rPr>
    </w:lvl>
    <w:lvl w:ilvl="8" w:tplc="04180005" w:tentative="1">
      <w:start w:val="1"/>
      <w:numFmt w:val="bullet"/>
      <w:lvlText w:val=""/>
      <w:lvlJc w:val="left"/>
      <w:pPr>
        <w:ind w:left="5940" w:hanging="360"/>
      </w:pPr>
      <w:rPr>
        <w:rFonts w:ascii="Wingdings" w:hAnsi="Wingdings" w:hint="default"/>
      </w:rPr>
    </w:lvl>
  </w:abstractNum>
  <w:abstractNum w:abstractNumId="2" w15:restartNumberingAfterBreak="0">
    <w:nsid w:val="27DA1DC3"/>
    <w:multiLevelType w:val="hybridMultilevel"/>
    <w:tmpl w:val="3D9031CA"/>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73060D3"/>
    <w:multiLevelType w:val="hybridMultilevel"/>
    <w:tmpl w:val="884E934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3E661E52"/>
    <w:multiLevelType w:val="hybridMultilevel"/>
    <w:tmpl w:val="B118984A"/>
    <w:lvl w:ilvl="0" w:tplc="3AC404CE">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2D45"/>
    <w:rsid w:val="00001E53"/>
    <w:rsid w:val="0000714A"/>
    <w:rsid w:val="0001540F"/>
    <w:rsid w:val="00022083"/>
    <w:rsid w:val="000378A6"/>
    <w:rsid w:val="00046213"/>
    <w:rsid w:val="00051999"/>
    <w:rsid w:val="00087D27"/>
    <w:rsid w:val="0009031C"/>
    <w:rsid w:val="00093005"/>
    <w:rsid w:val="000A3F99"/>
    <w:rsid w:val="000C587C"/>
    <w:rsid w:val="000D2FBC"/>
    <w:rsid w:val="000E1507"/>
    <w:rsid w:val="000E7144"/>
    <w:rsid w:val="000F4D37"/>
    <w:rsid w:val="000F7865"/>
    <w:rsid w:val="001148E0"/>
    <w:rsid w:val="00137B84"/>
    <w:rsid w:val="001524AF"/>
    <w:rsid w:val="00153444"/>
    <w:rsid w:val="00153B66"/>
    <w:rsid w:val="00162ACF"/>
    <w:rsid w:val="00167E3E"/>
    <w:rsid w:val="00167FC8"/>
    <w:rsid w:val="00181489"/>
    <w:rsid w:val="0019067E"/>
    <w:rsid w:val="001B6EAE"/>
    <w:rsid w:val="001C0B56"/>
    <w:rsid w:val="001D028A"/>
    <w:rsid w:val="001D0E1E"/>
    <w:rsid w:val="001D3E64"/>
    <w:rsid w:val="001E3282"/>
    <w:rsid w:val="001F7808"/>
    <w:rsid w:val="00211578"/>
    <w:rsid w:val="00217567"/>
    <w:rsid w:val="002748FF"/>
    <w:rsid w:val="002A69F8"/>
    <w:rsid w:val="002D0AC2"/>
    <w:rsid w:val="002D2E22"/>
    <w:rsid w:val="002E6611"/>
    <w:rsid w:val="002E6E99"/>
    <w:rsid w:val="002E77B3"/>
    <w:rsid w:val="002F3A9C"/>
    <w:rsid w:val="00340FC6"/>
    <w:rsid w:val="0037291D"/>
    <w:rsid w:val="00381E2F"/>
    <w:rsid w:val="003916E2"/>
    <w:rsid w:val="00396A11"/>
    <w:rsid w:val="003C263E"/>
    <w:rsid w:val="003D25EB"/>
    <w:rsid w:val="003D2AF7"/>
    <w:rsid w:val="003D7D73"/>
    <w:rsid w:val="003F03FB"/>
    <w:rsid w:val="00405B40"/>
    <w:rsid w:val="0040622A"/>
    <w:rsid w:val="00457CEE"/>
    <w:rsid w:val="004A5CA0"/>
    <w:rsid w:val="00501696"/>
    <w:rsid w:val="0050664A"/>
    <w:rsid w:val="005208F8"/>
    <w:rsid w:val="00527561"/>
    <w:rsid w:val="00567D6B"/>
    <w:rsid w:val="00584414"/>
    <w:rsid w:val="005A143D"/>
    <w:rsid w:val="005B3799"/>
    <w:rsid w:val="005C4178"/>
    <w:rsid w:val="005D1FE8"/>
    <w:rsid w:val="005D595F"/>
    <w:rsid w:val="005F5826"/>
    <w:rsid w:val="00603437"/>
    <w:rsid w:val="00613AAA"/>
    <w:rsid w:val="006201D6"/>
    <w:rsid w:val="00637A3C"/>
    <w:rsid w:val="00637D22"/>
    <w:rsid w:val="00660066"/>
    <w:rsid w:val="00662723"/>
    <w:rsid w:val="00694ABF"/>
    <w:rsid w:val="006B697C"/>
    <w:rsid w:val="006D5232"/>
    <w:rsid w:val="006E5803"/>
    <w:rsid w:val="006E7999"/>
    <w:rsid w:val="00704D04"/>
    <w:rsid w:val="00736EFA"/>
    <w:rsid w:val="00763671"/>
    <w:rsid w:val="007B4D3F"/>
    <w:rsid w:val="007B778F"/>
    <w:rsid w:val="007E38CF"/>
    <w:rsid w:val="00804407"/>
    <w:rsid w:val="00811C95"/>
    <w:rsid w:val="00815069"/>
    <w:rsid w:val="0085121B"/>
    <w:rsid w:val="00852203"/>
    <w:rsid w:val="008654DE"/>
    <w:rsid w:val="00884CE3"/>
    <w:rsid w:val="00895216"/>
    <w:rsid w:val="008C01D8"/>
    <w:rsid w:val="008C65F7"/>
    <w:rsid w:val="008D679F"/>
    <w:rsid w:val="008E4839"/>
    <w:rsid w:val="008F00FB"/>
    <w:rsid w:val="00902B98"/>
    <w:rsid w:val="00914A63"/>
    <w:rsid w:val="00925C74"/>
    <w:rsid w:val="0092742E"/>
    <w:rsid w:val="00930184"/>
    <w:rsid w:val="00944B52"/>
    <w:rsid w:val="00952D45"/>
    <w:rsid w:val="0096274E"/>
    <w:rsid w:val="00963731"/>
    <w:rsid w:val="00966D44"/>
    <w:rsid w:val="009A1964"/>
    <w:rsid w:val="009C1F06"/>
    <w:rsid w:val="009D052D"/>
    <w:rsid w:val="00A02DA2"/>
    <w:rsid w:val="00A0387A"/>
    <w:rsid w:val="00A163FC"/>
    <w:rsid w:val="00A47068"/>
    <w:rsid w:val="00A7535A"/>
    <w:rsid w:val="00AB54A0"/>
    <w:rsid w:val="00AB6C28"/>
    <w:rsid w:val="00AB6D2F"/>
    <w:rsid w:val="00B31DC2"/>
    <w:rsid w:val="00B41266"/>
    <w:rsid w:val="00B51AB0"/>
    <w:rsid w:val="00B709AB"/>
    <w:rsid w:val="00B82798"/>
    <w:rsid w:val="00BA11AB"/>
    <w:rsid w:val="00BA7E88"/>
    <w:rsid w:val="00BC028C"/>
    <w:rsid w:val="00BD05AB"/>
    <w:rsid w:val="00C05815"/>
    <w:rsid w:val="00C3600F"/>
    <w:rsid w:val="00C363C2"/>
    <w:rsid w:val="00C446F7"/>
    <w:rsid w:val="00C4563C"/>
    <w:rsid w:val="00C51D92"/>
    <w:rsid w:val="00C670F0"/>
    <w:rsid w:val="00C67F04"/>
    <w:rsid w:val="00C7075D"/>
    <w:rsid w:val="00C83C49"/>
    <w:rsid w:val="00C86666"/>
    <w:rsid w:val="00C90C7B"/>
    <w:rsid w:val="00CA2ECC"/>
    <w:rsid w:val="00CA6A69"/>
    <w:rsid w:val="00CC3B19"/>
    <w:rsid w:val="00CD6751"/>
    <w:rsid w:val="00CD7F83"/>
    <w:rsid w:val="00CE0959"/>
    <w:rsid w:val="00D258BA"/>
    <w:rsid w:val="00D27429"/>
    <w:rsid w:val="00D30615"/>
    <w:rsid w:val="00D41134"/>
    <w:rsid w:val="00D7583D"/>
    <w:rsid w:val="00D94728"/>
    <w:rsid w:val="00DA0C40"/>
    <w:rsid w:val="00DA1F0A"/>
    <w:rsid w:val="00DB1570"/>
    <w:rsid w:val="00DD0EBD"/>
    <w:rsid w:val="00DD7D8D"/>
    <w:rsid w:val="00DF1FC6"/>
    <w:rsid w:val="00E525F2"/>
    <w:rsid w:val="00E5542C"/>
    <w:rsid w:val="00E566EB"/>
    <w:rsid w:val="00E67269"/>
    <w:rsid w:val="00E73588"/>
    <w:rsid w:val="00E820CF"/>
    <w:rsid w:val="00E9379D"/>
    <w:rsid w:val="00E95753"/>
    <w:rsid w:val="00E96819"/>
    <w:rsid w:val="00EA6789"/>
    <w:rsid w:val="00EB36F2"/>
    <w:rsid w:val="00ED4EE4"/>
    <w:rsid w:val="00EF6220"/>
    <w:rsid w:val="00F02067"/>
    <w:rsid w:val="00F055D5"/>
    <w:rsid w:val="00F15273"/>
    <w:rsid w:val="00F1663F"/>
    <w:rsid w:val="00F2069B"/>
    <w:rsid w:val="00F2441F"/>
    <w:rsid w:val="00F273DB"/>
    <w:rsid w:val="00F40D81"/>
    <w:rsid w:val="00F42964"/>
    <w:rsid w:val="00F604A2"/>
    <w:rsid w:val="00F61F7A"/>
    <w:rsid w:val="00F64057"/>
    <w:rsid w:val="00F701ED"/>
    <w:rsid w:val="00F70C44"/>
    <w:rsid w:val="00F8270D"/>
    <w:rsid w:val="00FA4B05"/>
    <w:rsid w:val="00FD08AF"/>
    <w:rsid w:val="00FD1507"/>
    <w:rsid w:val="00FE1D41"/>
    <w:rsid w:val="00FF4C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9B34E"/>
  <w15:docId w15:val="{7D920116-81A6-49C3-8795-D99507CD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8A6"/>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962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AB6D2F"/>
    <w:pPr>
      <w:ind w:left="720"/>
      <w:contextualSpacing/>
    </w:pPr>
  </w:style>
  <w:style w:type="paragraph" w:styleId="Antet">
    <w:name w:val="header"/>
    <w:basedOn w:val="Normal"/>
    <w:link w:val="AntetCaracter"/>
    <w:uiPriority w:val="99"/>
    <w:unhideWhenUsed/>
    <w:rsid w:val="003C263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C263E"/>
  </w:style>
  <w:style w:type="paragraph" w:styleId="Subsol">
    <w:name w:val="footer"/>
    <w:basedOn w:val="Normal"/>
    <w:link w:val="SubsolCaracter"/>
    <w:uiPriority w:val="99"/>
    <w:unhideWhenUsed/>
    <w:rsid w:val="003C263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C263E"/>
  </w:style>
  <w:style w:type="paragraph" w:styleId="TextnBalon">
    <w:name w:val="Balloon Text"/>
    <w:basedOn w:val="Normal"/>
    <w:link w:val="TextnBalonCaracter"/>
    <w:uiPriority w:val="99"/>
    <w:semiHidden/>
    <w:unhideWhenUsed/>
    <w:rsid w:val="00EA678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A6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41607">
      <w:bodyDiv w:val="1"/>
      <w:marLeft w:val="0"/>
      <w:marRight w:val="0"/>
      <w:marTop w:val="0"/>
      <w:marBottom w:val="0"/>
      <w:divBdr>
        <w:top w:val="none" w:sz="0" w:space="0" w:color="auto"/>
        <w:left w:val="none" w:sz="0" w:space="0" w:color="auto"/>
        <w:bottom w:val="none" w:sz="0" w:space="0" w:color="auto"/>
        <w:right w:val="none" w:sz="0" w:space="0" w:color="auto"/>
      </w:divBdr>
    </w:div>
    <w:div w:id="1282154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3A75F-0310-4007-99D0-7577779ED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922</Words>
  <Characters>5258</Characters>
  <Application>Microsoft Office Word</Application>
  <DocSecurity>0</DocSecurity>
  <Lines>43</Lines>
  <Paragraphs>12</Paragraphs>
  <ScaleCrop>false</ScaleCrop>
  <HeadingPairs>
    <vt:vector size="6" baseType="variant">
      <vt:variant>
        <vt:lpstr>Title</vt:lpstr>
      </vt:variant>
      <vt:variant>
        <vt:i4>1</vt:i4>
      </vt:variant>
      <vt:variant>
        <vt:lpstr>Headings</vt:lpstr>
      </vt:variant>
      <vt:variant>
        <vt:i4>2</vt:i4>
      </vt:variant>
      <vt:variant>
        <vt:lpstr>Titlu</vt:lpstr>
      </vt:variant>
      <vt:variant>
        <vt:i4>1</vt:i4>
      </vt:variant>
    </vt:vector>
  </HeadingPairs>
  <TitlesOfParts>
    <vt:vector size="4" baseType="lpstr">
      <vt:lpstr/>
      <vt:lpstr>Aprobat,</vt:lpstr>
      <vt:lpstr>CONDUCĂTORUL INSTITUȚIEI</vt: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dc:creator>
  <cp:keywords/>
  <dc:description/>
  <cp:lastModifiedBy>Adrian Miroiu-Lamba</cp:lastModifiedBy>
  <cp:revision>17</cp:revision>
  <dcterms:created xsi:type="dcterms:W3CDTF">2021-08-16T07:06:00Z</dcterms:created>
  <dcterms:modified xsi:type="dcterms:W3CDTF">2021-10-14T11:01:00Z</dcterms:modified>
</cp:coreProperties>
</file>