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4A9E4" w14:textId="77777777" w:rsidR="00914A63" w:rsidRPr="00CD7F83" w:rsidRDefault="00E820CF" w:rsidP="001F7808">
      <w:pPr>
        <w:spacing w:before="120" w:after="0" w:line="240" w:lineRule="auto"/>
        <w:ind w:right="-1"/>
        <w:jc w:val="right"/>
        <w:outlineLvl w:val="0"/>
        <w:rPr>
          <w:rFonts w:ascii="Arial" w:eastAsia="Calibri" w:hAnsi="Arial" w:cs="Arial"/>
          <w:iCs/>
          <w:noProof/>
          <w:lang w:val="ro-RO"/>
        </w:rPr>
      </w:pPr>
      <w:r w:rsidRPr="00CD7F83">
        <w:rPr>
          <w:rFonts w:ascii="Arial" w:eastAsia="Calibri" w:hAnsi="Arial" w:cs="Arial"/>
          <w:b/>
          <w:iCs/>
          <w:noProof/>
          <w:lang w:val="ro-RO"/>
        </w:rPr>
        <w:t>Aprobat</w:t>
      </w:r>
      <w:r w:rsidRPr="00CD7F83">
        <w:rPr>
          <w:rFonts w:ascii="Arial" w:eastAsia="Calibri" w:hAnsi="Arial" w:cs="Arial"/>
          <w:iCs/>
          <w:noProof/>
          <w:lang w:val="ro-RO"/>
        </w:rPr>
        <w:t>,</w:t>
      </w:r>
    </w:p>
    <w:p w14:paraId="13525BA1" w14:textId="2BA84538" w:rsidR="00E820CF" w:rsidRPr="00CD7F83" w:rsidRDefault="00914A63" w:rsidP="001F7808">
      <w:pPr>
        <w:spacing w:before="120" w:after="0" w:line="240" w:lineRule="auto"/>
        <w:ind w:right="-1"/>
        <w:jc w:val="right"/>
        <w:outlineLvl w:val="0"/>
        <w:rPr>
          <w:rFonts w:ascii="Arial" w:eastAsia="Calibri" w:hAnsi="Arial" w:cs="Arial"/>
          <w:iCs/>
          <w:noProof/>
          <w:lang w:val="ro-RO"/>
        </w:rPr>
      </w:pPr>
      <w:r w:rsidRPr="00CD7F83">
        <w:rPr>
          <w:rFonts w:ascii="Arial" w:eastAsia="Calibri" w:hAnsi="Arial" w:cs="Arial"/>
          <w:iCs/>
          <w:noProof/>
          <w:lang w:val="ro-RO"/>
        </w:rPr>
        <w:t>CONDUCĂTORUL</w:t>
      </w:r>
      <w:r w:rsidR="00E820CF" w:rsidRPr="00CD7F83">
        <w:rPr>
          <w:rFonts w:ascii="Arial" w:eastAsia="Calibri" w:hAnsi="Arial" w:cs="Arial"/>
          <w:iCs/>
          <w:noProof/>
          <w:lang w:val="ro-RO"/>
        </w:rPr>
        <w:t xml:space="preserve"> INSTITUȚIEI</w:t>
      </w:r>
    </w:p>
    <w:p w14:paraId="4E3B3E34" w14:textId="21DD18C5" w:rsidR="002A69F8" w:rsidRDefault="00E820CF" w:rsidP="001F7808">
      <w:pPr>
        <w:spacing w:before="120" w:after="0" w:line="240" w:lineRule="auto"/>
        <w:ind w:right="-1"/>
        <w:jc w:val="right"/>
        <w:rPr>
          <w:rFonts w:ascii="Arial" w:eastAsia="Calibri" w:hAnsi="Arial" w:cs="Arial"/>
          <w:iCs/>
          <w:noProof/>
          <w:lang w:val="ro-RO"/>
        </w:rPr>
      </w:pPr>
      <w:r w:rsidRPr="00CD7F83">
        <w:rPr>
          <w:rFonts w:ascii="Arial" w:eastAsia="Calibri" w:hAnsi="Arial" w:cs="Arial"/>
          <w:iCs/>
          <w:noProof/>
          <w:lang w:val="ro-RO"/>
        </w:rPr>
        <w:t>(semnătură şi ştampilă)</w:t>
      </w:r>
    </w:p>
    <w:p w14:paraId="66AFDF6D" w14:textId="409862F3" w:rsidR="00E820CF" w:rsidRDefault="00E820CF" w:rsidP="001F7808">
      <w:pPr>
        <w:spacing w:before="120" w:after="0" w:line="240" w:lineRule="auto"/>
        <w:ind w:right="-1"/>
        <w:jc w:val="center"/>
        <w:rPr>
          <w:rFonts w:ascii="Arial" w:eastAsia="Calibri" w:hAnsi="Arial" w:cs="Arial"/>
          <w:b/>
          <w:noProof/>
          <w:sz w:val="28"/>
          <w:szCs w:val="28"/>
          <w:lang w:val="ro-RO"/>
        </w:rPr>
      </w:pPr>
      <w:r w:rsidRPr="00DA1F0A">
        <w:rPr>
          <w:rFonts w:ascii="Arial" w:eastAsia="Calibri" w:hAnsi="Arial" w:cs="Arial"/>
          <w:b/>
          <w:noProof/>
          <w:sz w:val="28"/>
          <w:szCs w:val="28"/>
          <w:lang w:val="ro-RO"/>
        </w:rPr>
        <w:t>FORMULAR DE ÎNSCRIERE</w:t>
      </w:r>
    </w:p>
    <w:p w14:paraId="7CC6840A" w14:textId="22EB778A" w:rsidR="00914A63" w:rsidRPr="004C0E3D" w:rsidRDefault="001F7808" w:rsidP="001F7808">
      <w:pPr>
        <w:spacing w:before="120" w:after="0" w:line="240" w:lineRule="auto"/>
        <w:ind w:right="-1"/>
        <w:jc w:val="both"/>
        <w:rPr>
          <w:rFonts w:ascii="Arial" w:eastAsia="Calibri" w:hAnsi="Arial" w:cs="Arial"/>
          <w:b/>
          <w:iCs/>
          <w:noProof/>
          <w:lang w:val="ro-RO"/>
        </w:rPr>
      </w:pPr>
      <w:r w:rsidRPr="00CD7F83">
        <w:rPr>
          <w:rFonts w:ascii="Arial" w:eastAsia="Calibri" w:hAnsi="Arial" w:cs="Arial"/>
          <w:b/>
          <w:iCs/>
          <w:noProof/>
          <w:lang w:val="ro-RO"/>
        </w:rPr>
        <w:t xml:space="preserve">Sesiunea de </w:t>
      </w:r>
      <w:r w:rsidR="00DA1F0A">
        <w:rPr>
          <w:rFonts w:ascii="Arial" w:eastAsia="Calibri" w:hAnsi="Arial" w:cs="Arial"/>
          <w:b/>
          <w:iCs/>
          <w:noProof/>
          <w:lang w:val="ro-RO"/>
        </w:rPr>
        <w:t>formare</w:t>
      </w:r>
      <w:r w:rsidR="00BE0A50">
        <w:rPr>
          <w:rFonts w:ascii="Arial" w:eastAsia="Calibri" w:hAnsi="Arial" w:cs="Arial"/>
          <w:b/>
          <w:iCs/>
          <w:noProof/>
          <w:lang w:val="ro-RO"/>
        </w:rPr>
        <w:t xml:space="preserve"> C</w:t>
      </w:r>
      <w:r w:rsidR="00FE6183">
        <w:rPr>
          <w:rFonts w:ascii="Arial" w:eastAsia="Calibri" w:hAnsi="Arial" w:cs="Arial"/>
          <w:b/>
          <w:iCs/>
          <w:noProof/>
          <w:lang w:val="ro-RO"/>
        </w:rPr>
        <w:t>2</w:t>
      </w:r>
      <w:r w:rsidRPr="00CD7F83">
        <w:rPr>
          <w:rFonts w:ascii="Arial" w:eastAsia="Calibri" w:hAnsi="Arial" w:cs="Arial"/>
          <w:b/>
          <w:iCs/>
          <w:noProof/>
          <w:lang w:val="ro-RO"/>
        </w:rPr>
        <w:t xml:space="preserve">: </w:t>
      </w:r>
      <w:r w:rsidRPr="00CD7F83">
        <w:rPr>
          <w:rFonts w:ascii="Arial" w:eastAsia="Calibri" w:hAnsi="Arial" w:cs="Arial"/>
          <w:bCs/>
          <w:iCs/>
          <w:noProof/>
          <w:lang w:val="ro-RO"/>
        </w:rPr>
        <w:t>„Transp</w:t>
      </w:r>
      <w:r w:rsidR="00A02DA2">
        <w:rPr>
          <w:rFonts w:ascii="Arial" w:eastAsia="Calibri" w:hAnsi="Arial" w:cs="Arial"/>
          <w:bCs/>
          <w:iCs/>
          <w:noProof/>
          <w:lang w:val="ro-RO"/>
        </w:rPr>
        <w:t>a</w:t>
      </w:r>
      <w:r w:rsidRPr="00CD7F83">
        <w:rPr>
          <w:rFonts w:ascii="Arial" w:eastAsia="Calibri" w:hAnsi="Arial" w:cs="Arial"/>
          <w:bCs/>
          <w:iCs/>
          <w:noProof/>
          <w:lang w:val="ro-RO"/>
        </w:rPr>
        <w:t>rență, etică, incompatibilități și conflict de interese în administrația publică locală”</w:t>
      </w:r>
      <w:r w:rsidR="001D3E64">
        <w:rPr>
          <w:rFonts w:ascii="Arial" w:eastAsia="Calibri" w:hAnsi="Arial" w:cs="Arial"/>
          <w:bCs/>
          <w:iCs/>
          <w:noProof/>
          <w:lang w:val="ro-RO"/>
        </w:rPr>
        <w:t xml:space="preserve"> dedicat</w:t>
      </w:r>
      <w:r w:rsidR="00757EE0">
        <w:rPr>
          <w:rFonts w:ascii="Arial" w:eastAsia="Calibri" w:hAnsi="Arial" w:cs="Arial"/>
          <w:bCs/>
          <w:iCs/>
          <w:noProof/>
          <w:lang w:val="ro-RO"/>
        </w:rPr>
        <w:t>ă</w:t>
      </w:r>
      <w:r w:rsidR="001D3E64">
        <w:rPr>
          <w:rFonts w:ascii="Arial" w:eastAsia="Calibri" w:hAnsi="Arial" w:cs="Arial"/>
          <w:bCs/>
          <w:iCs/>
          <w:noProof/>
          <w:lang w:val="ro-RO"/>
        </w:rPr>
        <w:t xml:space="preserve"> </w:t>
      </w:r>
      <w:r w:rsidR="00757EE0" w:rsidRPr="00757EE0">
        <w:rPr>
          <w:rFonts w:ascii="Arial" w:eastAsia="Calibri" w:hAnsi="Arial" w:cs="Arial"/>
          <w:bCs/>
          <w:iCs/>
          <w:noProof/>
          <w:lang w:val="ro-RO"/>
        </w:rPr>
        <w:t xml:space="preserve">reprezentanților municipiilor din </w:t>
      </w:r>
      <w:r w:rsidR="00757EE0" w:rsidRPr="004C0E3D">
        <w:rPr>
          <w:rFonts w:ascii="Arial" w:eastAsia="Calibri" w:hAnsi="Arial" w:cs="Arial"/>
          <w:b/>
          <w:iCs/>
          <w:noProof/>
          <w:lang w:val="ro-RO"/>
        </w:rPr>
        <w:t xml:space="preserve">județul </w:t>
      </w:r>
      <w:r w:rsidR="00FE6183">
        <w:rPr>
          <w:rFonts w:ascii="Arial" w:eastAsia="Calibri" w:hAnsi="Arial" w:cs="Arial"/>
          <w:b/>
          <w:iCs/>
          <w:noProof/>
          <w:lang w:val="ro-RO"/>
        </w:rPr>
        <w:t>SUCEAVA</w:t>
      </w:r>
    </w:p>
    <w:p w14:paraId="4F3B08E5" w14:textId="77777777" w:rsidR="003C311D" w:rsidRDefault="003C311D" w:rsidP="004C0E3D">
      <w:pPr>
        <w:jc w:val="both"/>
        <w:rPr>
          <w:rFonts w:ascii="Arial" w:eastAsia="Calibri" w:hAnsi="Arial" w:cs="Arial"/>
          <w:b/>
          <w:iCs/>
          <w:noProof/>
          <w:lang w:val="ro-RO"/>
        </w:rPr>
      </w:pPr>
    </w:p>
    <w:p w14:paraId="22E43D02" w14:textId="09D5FBD8" w:rsidR="004C0E3D" w:rsidRDefault="00E820CF" w:rsidP="004C0E3D">
      <w:pPr>
        <w:jc w:val="both"/>
        <w:rPr>
          <w:rFonts w:ascii="Arial" w:eastAsia="Calibri" w:hAnsi="Arial" w:cs="Arial"/>
          <w:b/>
          <w:bCs/>
          <w:iCs/>
          <w:noProof/>
          <w:lang w:val="ro-RO"/>
        </w:rPr>
      </w:pPr>
      <w:r w:rsidRPr="00CD7F83">
        <w:rPr>
          <w:rFonts w:ascii="Arial" w:eastAsia="Calibri" w:hAnsi="Arial" w:cs="Arial"/>
          <w:b/>
          <w:iCs/>
          <w:noProof/>
          <w:lang w:val="ro-RO"/>
        </w:rPr>
        <w:t>Durat</w:t>
      </w:r>
      <w:r w:rsidR="00DA1F0A">
        <w:rPr>
          <w:rFonts w:ascii="Arial" w:eastAsia="Calibri" w:hAnsi="Arial" w:cs="Arial"/>
          <w:b/>
          <w:iCs/>
          <w:noProof/>
          <w:lang w:val="ro-RO"/>
        </w:rPr>
        <w:t>a</w:t>
      </w:r>
      <w:r w:rsidRPr="00CD7F83">
        <w:rPr>
          <w:rFonts w:ascii="Arial" w:eastAsia="Calibri" w:hAnsi="Arial" w:cs="Arial"/>
          <w:iCs/>
          <w:noProof/>
          <w:lang w:val="ro-RO"/>
        </w:rPr>
        <w:t>:</w:t>
      </w:r>
      <w:r w:rsidR="00736EFA" w:rsidRPr="00CD7F83">
        <w:rPr>
          <w:rFonts w:ascii="Arial" w:eastAsia="Calibri" w:hAnsi="Arial" w:cs="Arial"/>
          <w:iCs/>
          <w:noProof/>
          <w:lang w:val="ro-RO"/>
        </w:rPr>
        <w:t xml:space="preserve"> </w:t>
      </w:r>
      <w:r w:rsidR="00F41BF5" w:rsidRPr="00F41BF5">
        <w:rPr>
          <w:rFonts w:ascii="Arial" w:eastAsia="Calibri" w:hAnsi="Arial" w:cs="Arial"/>
          <w:b/>
          <w:bCs/>
          <w:iCs/>
          <w:noProof/>
          <w:lang w:val="ro-RO"/>
        </w:rPr>
        <w:t xml:space="preserve">3 zile, în perioada </w:t>
      </w:r>
      <w:r w:rsidR="00FE6183">
        <w:rPr>
          <w:rFonts w:ascii="Arial" w:eastAsia="Calibri" w:hAnsi="Arial" w:cs="Arial"/>
          <w:b/>
          <w:bCs/>
          <w:iCs/>
          <w:noProof/>
          <w:lang w:val="ro-RO"/>
        </w:rPr>
        <w:t>21-24</w:t>
      </w:r>
      <w:r w:rsidR="00F41BF5" w:rsidRPr="00F41BF5">
        <w:rPr>
          <w:rFonts w:ascii="Arial" w:eastAsia="Calibri" w:hAnsi="Arial" w:cs="Arial"/>
          <w:b/>
          <w:bCs/>
          <w:iCs/>
          <w:noProof/>
          <w:lang w:val="ro-RO"/>
        </w:rPr>
        <w:t xml:space="preserve"> aprilie 2021, J</w:t>
      </w:r>
      <w:r w:rsidR="00F41BF5">
        <w:rPr>
          <w:rFonts w:ascii="Arial" w:eastAsia="Calibri" w:hAnsi="Arial" w:cs="Arial"/>
          <w:b/>
          <w:bCs/>
          <w:iCs/>
          <w:noProof/>
          <w:lang w:val="ro-RO"/>
        </w:rPr>
        <w:t>d.</w:t>
      </w:r>
      <w:r w:rsidR="00F41BF5" w:rsidRPr="00F41BF5">
        <w:rPr>
          <w:rFonts w:ascii="Arial" w:eastAsia="Calibri" w:hAnsi="Arial" w:cs="Arial"/>
          <w:b/>
          <w:bCs/>
          <w:iCs/>
          <w:noProof/>
          <w:lang w:val="ro-RO"/>
        </w:rPr>
        <w:t xml:space="preserve"> </w:t>
      </w:r>
      <w:r w:rsidR="00FE6183">
        <w:rPr>
          <w:rFonts w:ascii="Arial" w:eastAsia="Calibri" w:hAnsi="Arial" w:cs="Arial"/>
          <w:b/>
          <w:bCs/>
          <w:iCs/>
          <w:noProof/>
          <w:lang w:val="ro-RO"/>
        </w:rPr>
        <w:t>Suceava</w:t>
      </w:r>
      <w:r w:rsidR="00F41BF5" w:rsidRPr="00F41BF5">
        <w:rPr>
          <w:rFonts w:ascii="Arial" w:eastAsia="Calibri" w:hAnsi="Arial" w:cs="Arial"/>
          <w:b/>
          <w:bCs/>
          <w:iCs/>
          <w:noProof/>
          <w:lang w:val="ro-RO"/>
        </w:rPr>
        <w:t>, Mun</w:t>
      </w:r>
      <w:r w:rsidR="00F41BF5">
        <w:rPr>
          <w:rFonts w:ascii="Arial" w:eastAsia="Calibri" w:hAnsi="Arial" w:cs="Arial"/>
          <w:b/>
          <w:bCs/>
          <w:iCs/>
          <w:noProof/>
          <w:lang w:val="ro-RO"/>
        </w:rPr>
        <w:t>.</w:t>
      </w:r>
      <w:r w:rsidR="00F41BF5" w:rsidRPr="00F41BF5">
        <w:rPr>
          <w:rFonts w:ascii="Arial" w:eastAsia="Calibri" w:hAnsi="Arial" w:cs="Arial"/>
          <w:b/>
          <w:bCs/>
          <w:iCs/>
          <w:noProof/>
          <w:lang w:val="ro-RO"/>
        </w:rPr>
        <w:t xml:space="preserve"> </w:t>
      </w:r>
      <w:r w:rsidR="00FE6183">
        <w:rPr>
          <w:rFonts w:ascii="Arial" w:eastAsia="Calibri" w:hAnsi="Arial" w:cs="Arial"/>
          <w:b/>
          <w:bCs/>
          <w:iCs/>
          <w:noProof/>
          <w:lang w:val="ro-RO"/>
        </w:rPr>
        <w:t>Suceava</w:t>
      </w:r>
      <w:r w:rsidR="00F41BF5" w:rsidRPr="00F41BF5">
        <w:rPr>
          <w:rFonts w:ascii="Arial" w:eastAsia="Calibri" w:hAnsi="Arial" w:cs="Arial"/>
          <w:b/>
          <w:bCs/>
          <w:iCs/>
          <w:noProof/>
          <w:lang w:val="ro-RO"/>
        </w:rPr>
        <w:t xml:space="preserve">, Hotel </w:t>
      </w:r>
      <w:r w:rsidR="00FE6183">
        <w:rPr>
          <w:rFonts w:ascii="Arial" w:eastAsia="Calibri" w:hAnsi="Arial" w:cs="Arial"/>
          <w:b/>
          <w:bCs/>
          <w:iCs/>
          <w:noProof/>
          <w:lang w:val="ro-RO"/>
        </w:rPr>
        <w:t>Continental</w:t>
      </w:r>
    </w:p>
    <w:p w14:paraId="030F1617" w14:textId="77777777" w:rsidR="003C311D" w:rsidRPr="00CD7F83" w:rsidRDefault="003C311D" w:rsidP="004C0E3D">
      <w:pPr>
        <w:jc w:val="both"/>
        <w:rPr>
          <w:rFonts w:ascii="Arial" w:hAnsi="Arial" w:cs="Arial"/>
          <w:bCs/>
          <w:iCs/>
          <w:noProof/>
          <w:lang w:val="ro-RO"/>
        </w:rPr>
      </w:pPr>
    </w:p>
    <w:p w14:paraId="0DCCE427" w14:textId="77777777" w:rsidR="00211578" w:rsidRPr="00CD7F83" w:rsidRDefault="00211578" w:rsidP="001F7808">
      <w:pPr>
        <w:pStyle w:val="ListParagraph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right="-1" w:firstLine="0"/>
        <w:rPr>
          <w:rFonts w:ascii="Arial" w:hAnsi="Arial" w:cs="Arial"/>
          <w:bCs/>
          <w:iCs/>
          <w:noProof/>
          <w:lang w:val="ro-RO"/>
        </w:rPr>
      </w:pPr>
      <w:r w:rsidRPr="00CD7F83">
        <w:rPr>
          <w:rFonts w:ascii="Arial" w:hAnsi="Arial" w:cs="Arial"/>
          <w:bCs/>
          <w:iCs/>
          <w:noProof/>
          <w:lang w:val="ro-RO"/>
        </w:rPr>
        <w:t>Declar pe proprie răspundere că fac parte din următoarea categorie:</w:t>
      </w:r>
    </w:p>
    <w:p w14:paraId="67247535" w14:textId="72345813" w:rsidR="00211578" w:rsidRPr="00CD7F83" w:rsidRDefault="00DA1F0A" w:rsidP="00405B40">
      <w:pPr>
        <w:pStyle w:val="ListParagraph"/>
        <w:tabs>
          <w:tab w:val="left" w:pos="142"/>
        </w:tabs>
        <w:spacing w:before="120" w:after="0" w:line="240" w:lineRule="auto"/>
        <w:ind w:left="0" w:right="-1"/>
        <w:jc w:val="both"/>
        <w:rPr>
          <w:rFonts w:ascii="Arial" w:hAnsi="Arial" w:cs="Arial"/>
          <w:iCs/>
          <w:noProof/>
          <w:sz w:val="20"/>
          <w:szCs w:val="20"/>
          <w:lang w:val="ro-RO"/>
        </w:rPr>
      </w:pPr>
      <w:r>
        <w:rPr>
          <w:rFonts w:ascii="Arial" w:hAnsi="Arial" w:cs="Arial"/>
          <w:iCs/>
          <w:noProof/>
          <w:sz w:val="20"/>
          <w:szCs w:val="20"/>
          <w:lang w:val="ro-RO"/>
        </w:rPr>
        <w:tab/>
      </w:r>
      <w:r>
        <w:rPr>
          <w:rFonts w:ascii="Arial" w:hAnsi="Arial" w:cs="Arial"/>
          <w:iCs/>
          <w:noProof/>
          <w:sz w:val="20"/>
          <w:szCs w:val="20"/>
          <w:lang w:val="ro-RO"/>
        </w:rPr>
        <w:tab/>
      </w:r>
      <w:r w:rsidR="00211578" w:rsidRPr="00CD7F83">
        <w:rPr>
          <w:rFonts w:ascii="Arial" w:hAnsi="Arial" w:cs="Arial"/>
          <w:iCs/>
          <w:noProof/>
          <w:sz w:val="20"/>
          <w:szCs w:val="20"/>
          <w:lang w:val="ro-RO"/>
        </w:rPr>
        <w:t>(</w:t>
      </w:r>
      <w:r w:rsidR="00E96819" w:rsidRPr="00CD7F83">
        <w:rPr>
          <w:rFonts w:ascii="Arial" w:hAnsi="Arial" w:cs="Arial"/>
          <w:iCs/>
          <w:noProof/>
          <w:color w:val="0070C0"/>
          <w:sz w:val="20"/>
          <w:szCs w:val="20"/>
          <w:lang w:val="ro-RO"/>
        </w:rPr>
        <w:t xml:space="preserve">se bifează </w:t>
      </w:r>
      <w:r w:rsidR="000D2FBC" w:rsidRPr="00CD7F83">
        <w:rPr>
          <w:rFonts w:ascii="Arial" w:hAnsi="Arial" w:cs="Arial"/>
          <w:iCs/>
          <w:noProof/>
          <w:color w:val="0070C0"/>
          <w:sz w:val="20"/>
          <w:szCs w:val="20"/>
          <w:lang w:val="ro-RO"/>
        </w:rPr>
        <w:t xml:space="preserve">funcția </w:t>
      </w:r>
      <w:r w:rsidR="00211578" w:rsidRPr="00CD7F83">
        <w:rPr>
          <w:rFonts w:ascii="Arial" w:hAnsi="Arial" w:cs="Arial"/>
          <w:iCs/>
          <w:noProof/>
          <w:color w:val="0070C0"/>
          <w:sz w:val="20"/>
          <w:szCs w:val="20"/>
          <w:lang w:val="ro-RO"/>
        </w:rPr>
        <w:t>pe care o dețineți în prezent în cadrul in</w:t>
      </w:r>
      <w:r w:rsidR="009D052D">
        <w:rPr>
          <w:rFonts w:ascii="Arial" w:hAnsi="Arial" w:cs="Arial"/>
          <w:iCs/>
          <w:noProof/>
          <w:color w:val="0070C0"/>
          <w:sz w:val="20"/>
          <w:szCs w:val="20"/>
          <w:lang w:val="ro-RO"/>
        </w:rPr>
        <w:t>s</w:t>
      </w:r>
      <w:r w:rsidR="00211578" w:rsidRPr="00CD7F83">
        <w:rPr>
          <w:rFonts w:ascii="Arial" w:hAnsi="Arial" w:cs="Arial"/>
          <w:iCs/>
          <w:noProof/>
          <w:color w:val="0070C0"/>
          <w:sz w:val="20"/>
          <w:szCs w:val="20"/>
          <w:lang w:val="ro-RO"/>
        </w:rPr>
        <w:t>tituției</w:t>
      </w:r>
      <w:r w:rsidR="001F7808" w:rsidRPr="00CD7F83">
        <w:rPr>
          <w:rFonts w:ascii="Arial" w:hAnsi="Arial" w:cs="Arial"/>
          <w:noProof/>
          <w:sz w:val="20"/>
          <w:szCs w:val="20"/>
          <w:lang w:val="ro-RO"/>
        </w:rPr>
        <w:t xml:space="preserve">. </w:t>
      </w:r>
      <w:r w:rsidR="001F7808" w:rsidRPr="00CD7F83">
        <w:rPr>
          <w:rFonts w:ascii="Arial" w:hAnsi="Arial" w:cs="Arial"/>
          <w:noProof/>
          <w:color w:val="0070C0"/>
          <w:sz w:val="20"/>
          <w:szCs w:val="20"/>
          <w:lang w:val="ro-RO"/>
        </w:rPr>
        <w:t>P</w:t>
      </w:r>
      <w:r w:rsidR="00211578" w:rsidRPr="00CD7F83">
        <w:rPr>
          <w:rFonts w:ascii="Arial" w:hAnsi="Arial" w:cs="Arial"/>
          <w:iCs/>
          <w:noProof/>
          <w:color w:val="0070C0"/>
          <w:sz w:val="20"/>
          <w:szCs w:val="20"/>
          <w:lang w:val="ro-RO"/>
        </w:rPr>
        <w:t xml:space="preserve">entru certificarea înscrierii este </w:t>
      </w:r>
      <w:r>
        <w:rPr>
          <w:rFonts w:ascii="Arial" w:hAnsi="Arial" w:cs="Arial"/>
          <w:iCs/>
          <w:noProof/>
          <w:color w:val="0070C0"/>
          <w:sz w:val="20"/>
          <w:szCs w:val="20"/>
          <w:lang w:val="ro-RO"/>
        </w:rPr>
        <w:tab/>
      </w:r>
      <w:r>
        <w:rPr>
          <w:rFonts w:ascii="Arial" w:hAnsi="Arial" w:cs="Arial"/>
          <w:iCs/>
          <w:noProof/>
          <w:color w:val="0070C0"/>
          <w:sz w:val="20"/>
          <w:szCs w:val="20"/>
          <w:lang w:val="ro-RO"/>
        </w:rPr>
        <w:tab/>
      </w:r>
      <w:r>
        <w:rPr>
          <w:rFonts w:ascii="Arial" w:hAnsi="Arial" w:cs="Arial"/>
          <w:iCs/>
          <w:noProof/>
          <w:color w:val="0070C0"/>
          <w:sz w:val="20"/>
          <w:szCs w:val="20"/>
          <w:lang w:val="ro-RO"/>
        </w:rPr>
        <w:tab/>
      </w:r>
      <w:r>
        <w:rPr>
          <w:rFonts w:ascii="Arial" w:hAnsi="Arial" w:cs="Arial"/>
          <w:iCs/>
          <w:noProof/>
          <w:color w:val="0070C0"/>
          <w:sz w:val="20"/>
          <w:szCs w:val="20"/>
          <w:lang w:val="ro-RO"/>
        </w:rPr>
        <w:tab/>
      </w:r>
      <w:r w:rsidR="00211578" w:rsidRPr="00CD7F83">
        <w:rPr>
          <w:rFonts w:ascii="Arial" w:hAnsi="Arial" w:cs="Arial"/>
          <w:iCs/>
          <w:noProof/>
          <w:color w:val="0070C0"/>
          <w:sz w:val="20"/>
          <w:szCs w:val="20"/>
          <w:lang w:val="ro-RO"/>
        </w:rPr>
        <w:t>necesară îndeplinirea condiției privind apartenența la grupul țintă</w:t>
      </w:r>
      <w:r w:rsidR="00211578" w:rsidRPr="00CD7F83">
        <w:rPr>
          <w:rFonts w:ascii="Arial" w:hAnsi="Arial" w:cs="Arial"/>
          <w:iCs/>
          <w:noProof/>
          <w:sz w:val="20"/>
          <w:szCs w:val="20"/>
          <w:lang w:val="ro-RO"/>
        </w:rPr>
        <w:t>):</w:t>
      </w:r>
    </w:p>
    <w:tbl>
      <w:tblPr>
        <w:tblStyle w:val="TableGrid"/>
        <w:tblW w:w="101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2145"/>
        <w:gridCol w:w="660"/>
        <w:gridCol w:w="1731"/>
        <w:gridCol w:w="494"/>
        <w:gridCol w:w="2050"/>
        <w:gridCol w:w="540"/>
      </w:tblGrid>
      <w:tr w:rsidR="007E38CF" w:rsidRPr="00CD7F83" w14:paraId="4FE8AC8D" w14:textId="77777777" w:rsidTr="00F02067">
        <w:trPr>
          <w:trHeight w:val="411"/>
        </w:trPr>
        <w:tc>
          <w:tcPr>
            <w:tcW w:w="1985" w:type="dxa"/>
          </w:tcPr>
          <w:p w14:paraId="53DBDFA9" w14:textId="0D9BFEA8" w:rsidR="007E38CF" w:rsidRPr="00CD7F83" w:rsidRDefault="007E38CF" w:rsidP="00F02067">
            <w:pPr>
              <w:rPr>
                <w:rFonts w:ascii="Arial" w:hAnsi="Arial" w:cs="Arial"/>
                <w:bCs/>
                <w:iCs/>
                <w:noProof/>
                <w:lang w:val="ro-RO"/>
              </w:rPr>
            </w:pPr>
            <w:bookmarkStart w:id="0" w:name="_Hlk68090065"/>
            <w:r w:rsidRPr="00CD7F83">
              <w:rPr>
                <w:rFonts w:ascii="Arial" w:hAnsi="Arial" w:cs="Arial"/>
                <w:bCs/>
                <w:iCs/>
                <w:noProof/>
                <w:lang w:val="ro-RO"/>
              </w:rPr>
              <w:t>Funcționar</w:t>
            </w:r>
            <w:r w:rsidR="001F7808" w:rsidRPr="00CD7F83">
              <w:rPr>
                <w:rFonts w:ascii="Arial" w:hAnsi="Arial" w:cs="Arial"/>
                <w:bCs/>
                <w:iCs/>
                <w:noProof/>
                <w:lang w:val="ro-RO"/>
              </w:rPr>
              <w:t xml:space="preserve"> </w:t>
            </w:r>
            <w:r w:rsidRPr="00CD7F83">
              <w:rPr>
                <w:rFonts w:ascii="Arial" w:hAnsi="Arial" w:cs="Arial"/>
                <w:bCs/>
                <w:iCs/>
                <w:noProof/>
                <w:lang w:val="ro-RO"/>
              </w:rPr>
              <w:t>public</w:t>
            </w:r>
            <w:r w:rsidR="001F7808" w:rsidRPr="00CD7F83">
              <w:rPr>
                <w:rFonts w:ascii="Arial" w:hAnsi="Arial" w:cs="Arial"/>
                <w:bCs/>
                <w:iCs/>
                <w:noProof/>
                <w:lang w:val="ro-RO"/>
              </w:rPr>
              <w:t xml:space="preserve"> </w:t>
            </w:r>
            <w:r w:rsidRPr="00CD7F83">
              <w:rPr>
                <w:rFonts w:ascii="Arial" w:hAnsi="Arial" w:cs="Arial"/>
                <w:bCs/>
                <w:iCs/>
                <w:noProof/>
                <w:lang w:val="ro-RO"/>
              </w:rPr>
              <w:t>de execuție</w:t>
            </w:r>
          </w:p>
        </w:tc>
        <w:tc>
          <w:tcPr>
            <w:tcW w:w="567" w:type="dxa"/>
          </w:tcPr>
          <w:p w14:paraId="35203867" w14:textId="77777777" w:rsidR="007E38CF" w:rsidRPr="00CD7F83" w:rsidRDefault="007E38CF" w:rsidP="00F02067">
            <w:pPr>
              <w:rPr>
                <w:rFonts w:ascii="Arial" w:hAnsi="Arial" w:cs="Arial"/>
                <w:bCs/>
                <w:iCs/>
                <w:noProof/>
                <w:lang w:val="ro-RO"/>
              </w:rPr>
            </w:pPr>
          </w:p>
        </w:tc>
        <w:tc>
          <w:tcPr>
            <w:tcW w:w="2145" w:type="dxa"/>
          </w:tcPr>
          <w:p w14:paraId="6C75CE10" w14:textId="69AC1A35" w:rsidR="007E38CF" w:rsidRPr="00CD7F83" w:rsidRDefault="007E38CF" w:rsidP="00F02067">
            <w:pPr>
              <w:rPr>
                <w:rFonts w:ascii="Arial" w:hAnsi="Arial" w:cs="Arial"/>
                <w:bCs/>
                <w:iCs/>
                <w:noProof/>
                <w:lang w:val="ro-RO"/>
              </w:rPr>
            </w:pPr>
            <w:r w:rsidRPr="00CD7F83">
              <w:rPr>
                <w:rFonts w:ascii="Arial" w:hAnsi="Arial" w:cs="Arial"/>
                <w:bCs/>
                <w:iCs/>
                <w:noProof/>
                <w:lang w:val="ro-RO"/>
              </w:rPr>
              <w:t>Funcționar public</w:t>
            </w:r>
            <w:r w:rsidR="001F7808" w:rsidRPr="00CD7F83">
              <w:rPr>
                <w:rFonts w:ascii="Arial" w:hAnsi="Arial" w:cs="Arial"/>
                <w:bCs/>
                <w:iCs/>
                <w:noProof/>
                <w:lang w:val="ro-RO"/>
              </w:rPr>
              <w:t xml:space="preserve"> </w:t>
            </w:r>
            <w:r w:rsidRPr="00CD7F83">
              <w:rPr>
                <w:rFonts w:ascii="Arial" w:hAnsi="Arial" w:cs="Arial"/>
                <w:bCs/>
                <w:iCs/>
                <w:noProof/>
                <w:lang w:val="ro-RO"/>
              </w:rPr>
              <w:t xml:space="preserve"> de conducere</w:t>
            </w:r>
          </w:p>
        </w:tc>
        <w:tc>
          <w:tcPr>
            <w:tcW w:w="660" w:type="dxa"/>
          </w:tcPr>
          <w:p w14:paraId="7E6F32DF" w14:textId="77777777" w:rsidR="007E38CF" w:rsidRPr="00CD7F83" w:rsidRDefault="007E38CF" w:rsidP="00F02067">
            <w:pPr>
              <w:rPr>
                <w:rFonts w:ascii="Arial" w:hAnsi="Arial" w:cs="Arial"/>
                <w:bCs/>
                <w:iCs/>
                <w:noProof/>
                <w:lang w:val="ro-RO"/>
              </w:rPr>
            </w:pPr>
          </w:p>
        </w:tc>
        <w:tc>
          <w:tcPr>
            <w:tcW w:w="1731" w:type="dxa"/>
          </w:tcPr>
          <w:p w14:paraId="07EA094E" w14:textId="61CD6FCC" w:rsidR="007E38CF" w:rsidRPr="00CD7F83" w:rsidRDefault="007E38CF" w:rsidP="00F02067">
            <w:pPr>
              <w:rPr>
                <w:rFonts w:ascii="Arial" w:hAnsi="Arial" w:cs="Arial"/>
                <w:bCs/>
                <w:iCs/>
                <w:noProof/>
                <w:lang w:val="ro-RO"/>
              </w:rPr>
            </w:pPr>
            <w:r w:rsidRPr="00CD7F83">
              <w:rPr>
                <w:rFonts w:ascii="Arial" w:hAnsi="Arial" w:cs="Arial"/>
                <w:bCs/>
                <w:iCs/>
                <w:noProof/>
                <w:lang w:val="ro-RO"/>
              </w:rPr>
              <w:t xml:space="preserve">Ales </w:t>
            </w:r>
            <w:r w:rsidR="001F7808" w:rsidRPr="00CD7F83">
              <w:rPr>
                <w:rFonts w:ascii="Arial" w:hAnsi="Arial" w:cs="Arial"/>
                <w:bCs/>
                <w:iCs/>
                <w:noProof/>
                <w:lang w:val="ro-RO"/>
              </w:rPr>
              <w:t>l</w:t>
            </w:r>
            <w:r w:rsidRPr="00CD7F83">
              <w:rPr>
                <w:rFonts w:ascii="Arial" w:hAnsi="Arial" w:cs="Arial"/>
                <w:bCs/>
                <w:iCs/>
                <w:noProof/>
                <w:lang w:val="ro-RO"/>
              </w:rPr>
              <w:t>ocal</w:t>
            </w:r>
          </w:p>
          <w:p w14:paraId="387398B4" w14:textId="77777777" w:rsidR="007E38CF" w:rsidRPr="00CD7F83" w:rsidRDefault="007E38CF" w:rsidP="00F02067">
            <w:pPr>
              <w:rPr>
                <w:rFonts w:ascii="Arial" w:hAnsi="Arial" w:cs="Arial"/>
                <w:bCs/>
                <w:iCs/>
                <w:noProof/>
                <w:lang w:val="ro-RO"/>
              </w:rPr>
            </w:pPr>
          </w:p>
        </w:tc>
        <w:tc>
          <w:tcPr>
            <w:tcW w:w="494" w:type="dxa"/>
          </w:tcPr>
          <w:p w14:paraId="45B6010A" w14:textId="77777777" w:rsidR="007E38CF" w:rsidRPr="00CD7F83" w:rsidRDefault="007E38CF" w:rsidP="00F02067">
            <w:pPr>
              <w:rPr>
                <w:rFonts w:ascii="Arial" w:hAnsi="Arial" w:cs="Arial"/>
                <w:bCs/>
                <w:iCs/>
                <w:noProof/>
                <w:lang w:val="ro-RO"/>
              </w:rPr>
            </w:pPr>
          </w:p>
        </w:tc>
        <w:tc>
          <w:tcPr>
            <w:tcW w:w="2050" w:type="dxa"/>
          </w:tcPr>
          <w:p w14:paraId="6AAAAC11" w14:textId="281B33C0" w:rsidR="007E38CF" w:rsidRPr="00CD7F83" w:rsidRDefault="001F7808" w:rsidP="00F02067">
            <w:pPr>
              <w:rPr>
                <w:rFonts w:ascii="Arial" w:hAnsi="Arial" w:cs="Arial"/>
                <w:bCs/>
                <w:iCs/>
                <w:noProof/>
                <w:lang w:val="ro-RO"/>
              </w:rPr>
            </w:pPr>
            <w:r w:rsidRPr="00CD7F83">
              <w:rPr>
                <w:rFonts w:ascii="Arial" w:hAnsi="Arial" w:cs="Arial"/>
                <w:bCs/>
                <w:iCs/>
                <w:noProof/>
                <w:lang w:val="ro-RO"/>
              </w:rPr>
              <w:t>Personal contractual</w:t>
            </w:r>
          </w:p>
        </w:tc>
        <w:tc>
          <w:tcPr>
            <w:tcW w:w="540" w:type="dxa"/>
          </w:tcPr>
          <w:p w14:paraId="3097F041" w14:textId="77777777" w:rsidR="007E38CF" w:rsidRPr="00CD7F83" w:rsidRDefault="007E38CF" w:rsidP="00F02067">
            <w:pPr>
              <w:rPr>
                <w:rFonts w:ascii="Arial" w:hAnsi="Arial" w:cs="Arial"/>
                <w:bCs/>
                <w:iCs/>
                <w:noProof/>
                <w:lang w:val="ro-RO"/>
              </w:rPr>
            </w:pPr>
          </w:p>
        </w:tc>
      </w:tr>
    </w:tbl>
    <w:bookmarkEnd w:id="0"/>
    <w:p w14:paraId="5DA74C34" w14:textId="77777777" w:rsidR="00A0387A" w:rsidRPr="00CD7F83" w:rsidRDefault="00AB6D2F" w:rsidP="001F7808">
      <w:pPr>
        <w:pStyle w:val="ListParagraph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right="-1" w:firstLine="0"/>
        <w:rPr>
          <w:rFonts w:ascii="Arial" w:hAnsi="Arial" w:cs="Arial"/>
          <w:bCs/>
          <w:iCs/>
          <w:noProof/>
          <w:lang w:val="ro-RO"/>
        </w:rPr>
      </w:pPr>
      <w:r w:rsidRPr="00CD7F83">
        <w:rPr>
          <w:rFonts w:ascii="Arial" w:hAnsi="Arial" w:cs="Arial"/>
          <w:bCs/>
          <w:iCs/>
          <w:noProof/>
          <w:lang w:val="ro-RO"/>
        </w:rPr>
        <w:t>Declar pe propria răspundere că</w:t>
      </w:r>
      <w:r w:rsidR="00457CEE" w:rsidRPr="00CD7F83">
        <w:rPr>
          <w:rFonts w:ascii="Arial" w:hAnsi="Arial" w:cs="Arial"/>
          <w:bCs/>
          <w:iCs/>
          <w:noProof/>
          <w:lang w:val="ro-RO"/>
        </w:rPr>
        <w:t xml:space="preserve"> (</w:t>
      </w:r>
      <w:r w:rsidR="00457CEE" w:rsidRPr="00CD7F83">
        <w:rPr>
          <w:rFonts w:ascii="Arial" w:hAnsi="Arial" w:cs="Arial"/>
          <w:bCs/>
          <w:iCs/>
          <w:noProof/>
          <w:color w:val="0070C0"/>
          <w:sz w:val="20"/>
          <w:szCs w:val="20"/>
          <w:lang w:val="ro-RO"/>
        </w:rPr>
        <w:t>se va bifa una dintre cele două opțiuni</w:t>
      </w:r>
      <w:r w:rsidR="00457CEE" w:rsidRPr="00CD7F83">
        <w:rPr>
          <w:rFonts w:ascii="Arial" w:hAnsi="Arial" w:cs="Arial"/>
          <w:bCs/>
          <w:iCs/>
          <w:noProof/>
          <w:lang w:val="ro-RO"/>
        </w:rPr>
        <w:t>)</w:t>
      </w:r>
      <w:r w:rsidRPr="00CD7F83">
        <w:rPr>
          <w:rFonts w:ascii="Arial" w:hAnsi="Arial" w:cs="Arial"/>
          <w:bCs/>
          <w:iCs/>
          <w:noProof/>
          <w:lang w:val="ro-RO"/>
        </w:rPr>
        <w:t>: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4423"/>
        <w:gridCol w:w="539"/>
        <w:gridCol w:w="4677"/>
        <w:gridCol w:w="567"/>
      </w:tblGrid>
      <w:tr w:rsidR="00AB6D2F" w:rsidRPr="00CD7F83" w14:paraId="1CF4D9A6" w14:textId="77777777" w:rsidTr="00F02067">
        <w:trPr>
          <w:trHeight w:val="449"/>
        </w:trPr>
        <w:tc>
          <w:tcPr>
            <w:tcW w:w="4423" w:type="dxa"/>
          </w:tcPr>
          <w:p w14:paraId="4290CAEF" w14:textId="45E29694" w:rsidR="00AB6D2F" w:rsidRPr="00CD7F83" w:rsidRDefault="00AB6D2F" w:rsidP="00F02067">
            <w:pPr>
              <w:rPr>
                <w:rFonts w:ascii="Arial" w:hAnsi="Arial" w:cs="Arial"/>
                <w:bCs/>
                <w:iCs/>
                <w:noProof/>
                <w:highlight w:val="yellow"/>
                <w:lang w:val="ro-RO"/>
              </w:rPr>
            </w:pPr>
            <w:r w:rsidRPr="00CD7F83">
              <w:rPr>
                <w:rFonts w:ascii="Arial" w:hAnsi="Arial" w:cs="Arial"/>
                <w:bCs/>
                <w:iCs/>
                <w:noProof/>
                <w:u w:val="single"/>
                <w:lang w:val="ro-RO"/>
              </w:rPr>
              <w:t>Am</w:t>
            </w:r>
            <w:r w:rsidRPr="00CD7F83">
              <w:rPr>
                <w:rFonts w:ascii="Arial" w:hAnsi="Arial" w:cs="Arial"/>
                <w:bCs/>
                <w:iCs/>
                <w:noProof/>
                <w:lang w:val="ro-RO"/>
              </w:rPr>
              <w:t xml:space="preserve"> participat </w:t>
            </w:r>
            <w:r w:rsidR="00763671" w:rsidRPr="00CD7F83">
              <w:rPr>
                <w:rFonts w:ascii="Arial" w:hAnsi="Arial" w:cs="Arial"/>
                <w:bCs/>
                <w:iCs/>
                <w:noProof/>
                <w:lang w:val="ro-RO"/>
              </w:rPr>
              <w:t>î</w:t>
            </w:r>
            <w:r w:rsidRPr="00CD7F83">
              <w:rPr>
                <w:rFonts w:ascii="Arial" w:hAnsi="Arial" w:cs="Arial"/>
                <w:bCs/>
                <w:iCs/>
                <w:noProof/>
                <w:lang w:val="ro-RO"/>
              </w:rPr>
              <w:t xml:space="preserve">n ultimii 2 ani la instruiri tematice </w:t>
            </w:r>
            <w:r w:rsidR="000F4D37" w:rsidRPr="00CD7F83">
              <w:rPr>
                <w:rFonts w:ascii="Arial" w:hAnsi="Arial" w:cs="Arial"/>
                <w:bCs/>
                <w:iCs/>
                <w:noProof/>
                <w:lang w:val="ro-RO"/>
              </w:rPr>
              <w:t>similare</w:t>
            </w:r>
          </w:p>
        </w:tc>
        <w:tc>
          <w:tcPr>
            <w:tcW w:w="539" w:type="dxa"/>
          </w:tcPr>
          <w:p w14:paraId="47C5F7FC" w14:textId="77777777" w:rsidR="00AB6D2F" w:rsidRPr="00CD7F83" w:rsidRDefault="00AB6D2F" w:rsidP="00F02067">
            <w:pPr>
              <w:rPr>
                <w:rFonts w:ascii="Arial" w:hAnsi="Arial" w:cs="Arial"/>
                <w:bCs/>
                <w:iCs/>
                <w:noProof/>
                <w:highlight w:val="yellow"/>
                <w:lang w:val="ro-RO"/>
              </w:rPr>
            </w:pPr>
          </w:p>
        </w:tc>
        <w:tc>
          <w:tcPr>
            <w:tcW w:w="4677" w:type="dxa"/>
          </w:tcPr>
          <w:p w14:paraId="4899D687" w14:textId="55728E00" w:rsidR="00AB6D2F" w:rsidRPr="00CD7F83" w:rsidRDefault="00AB6D2F" w:rsidP="00F02067">
            <w:pPr>
              <w:rPr>
                <w:rFonts w:ascii="Arial" w:hAnsi="Arial" w:cs="Arial"/>
                <w:bCs/>
                <w:iCs/>
                <w:noProof/>
                <w:lang w:val="ro-RO"/>
              </w:rPr>
            </w:pPr>
            <w:r w:rsidRPr="00CD7F83">
              <w:rPr>
                <w:rFonts w:ascii="Arial" w:hAnsi="Arial" w:cs="Arial"/>
                <w:bCs/>
                <w:iCs/>
                <w:noProof/>
                <w:u w:val="single"/>
                <w:lang w:val="ro-RO"/>
              </w:rPr>
              <w:t>Nu</w:t>
            </w:r>
            <w:r w:rsidRPr="00CD7F83">
              <w:rPr>
                <w:rFonts w:ascii="Arial" w:hAnsi="Arial" w:cs="Arial"/>
                <w:bCs/>
                <w:iCs/>
                <w:noProof/>
                <w:lang w:val="ro-RO"/>
              </w:rPr>
              <w:t xml:space="preserve"> am participat </w:t>
            </w:r>
            <w:r w:rsidR="00763671" w:rsidRPr="00CD7F83">
              <w:rPr>
                <w:rFonts w:ascii="Arial" w:hAnsi="Arial" w:cs="Arial"/>
                <w:bCs/>
                <w:iCs/>
                <w:noProof/>
                <w:lang w:val="ro-RO"/>
              </w:rPr>
              <w:t>î</w:t>
            </w:r>
            <w:r w:rsidRPr="00CD7F83">
              <w:rPr>
                <w:rFonts w:ascii="Arial" w:hAnsi="Arial" w:cs="Arial"/>
                <w:bCs/>
                <w:iCs/>
                <w:noProof/>
                <w:lang w:val="ro-RO"/>
              </w:rPr>
              <w:t xml:space="preserve">n ultimii 2 ani la instruiri tematice </w:t>
            </w:r>
            <w:r w:rsidR="000F4D37" w:rsidRPr="00CD7F83">
              <w:rPr>
                <w:rFonts w:ascii="Arial" w:hAnsi="Arial" w:cs="Arial"/>
                <w:bCs/>
                <w:iCs/>
                <w:noProof/>
                <w:lang w:val="ro-RO"/>
              </w:rPr>
              <w:t>similare</w:t>
            </w:r>
          </w:p>
        </w:tc>
        <w:tc>
          <w:tcPr>
            <w:tcW w:w="567" w:type="dxa"/>
          </w:tcPr>
          <w:p w14:paraId="50C7D2F5" w14:textId="77777777" w:rsidR="00AB6D2F" w:rsidRPr="00CD7F83" w:rsidRDefault="00AB6D2F" w:rsidP="00F02067">
            <w:pPr>
              <w:rPr>
                <w:rFonts w:ascii="Arial" w:hAnsi="Arial" w:cs="Arial"/>
                <w:bCs/>
                <w:iCs/>
                <w:noProof/>
                <w:lang w:val="ro-RO"/>
              </w:rPr>
            </w:pPr>
          </w:p>
        </w:tc>
      </w:tr>
    </w:tbl>
    <w:p w14:paraId="72673A37" w14:textId="6DF822E2" w:rsidR="00457CEE" w:rsidRPr="00CD7F83" w:rsidRDefault="001F7808" w:rsidP="001F7808">
      <w:pPr>
        <w:pStyle w:val="ListParagraph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right="-1" w:firstLine="0"/>
        <w:rPr>
          <w:rFonts w:ascii="Arial" w:hAnsi="Arial" w:cs="Arial"/>
          <w:bCs/>
          <w:iCs/>
          <w:noProof/>
          <w:lang w:val="ro-RO"/>
        </w:rPr>
      </w:pPr>
      <w:r w:rsidRPr="00CD7F83">
        <w:rPr>
          <w:rFonts w:ascii="Arial" w:hAnsi="Arial" w:cs="Arial"/>
          <w:bCs/>
          <w:iCs/>
          <w:noProof/>
          <w:lang w:val="ro-RO"/>
        </w:rPr>
        <w:t>Vă rugăm să bifați una dintre cele 2 opțiuni prezente mai jos: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4423"/>
        <w:gridCol w:w="539"/>
        <w:gridCol w:w="4706"/>
        <w:gridCol w:w="538"/>
      </w:tblGrid>
      <w:tr w:rsidR="00AB6D2F" w:rsidRPr="00CD7F83" w14:paraId="58473A5E" w14:textId="77777777" w:rsidTr="00963731">
        <w:trPr>
          <w:trHeight w:val="480"/>
        </w:trPr>
        <w:tc>
          <w:tcPr>
            <w:tcW w:w="4423" w:type="dxa"/>
          </w:tcPr>
          <w:p w14:paraId="040D7ED6" w14:textId="69B3D826" w:rsidR="00AB6D2F" w:rsidRPr="00CD7F83" w:rsidRDefault="00AB6D2F" w:rsidP="00F02067">
            <w:pPr>
              <w:rPr>
                <w:rFonts w:ascii="Arial" w:hAnsi="Arial" w:cs="Arial"/>
                <w:bCs/>
                <w:iCs/>
                <w:noProof/>
                <w:lang w:val="ro-RO"/>
              </w:rPr>
            </w:pPr>
            <w:r w:rsidRPr="00CD7F83">
              <w:rPr>
                <w:rFonts w:ascii="Arial" w:hAnsi="Arial" w:cs="Arial"/>
                <w:bCs/>
                <w:iCs/>
                <w:noProof/>
                <w:lang w:val="ro-RO"/>
              </w:rPr>
              <w:t>În</w:t>
            </w:r>
            <w:r w:rsidR="00966D44" w:rsidRPr="00CD7F83">
              <w:rPr>
                <w:rFonts w:ascii="Arial" w:hAnsi="Arial" w:cs="Arial"/>
                <w:bCs/>
                <w:iCs/>
                <w:noProof/>
                <w:lang w:val="ro-RO"/>
              </w:rPr>
              <w:t xml:space="preserve"> prezent, în </w:t>
            </w:r>
            <w:r w:rsidRPr="00CD7F83">
              <w:rPr>
                <w:rFonts w:ascii="Arial" w:hAnsi="Arial" w:cs="Arial"/>
                <w:bCs/>
                <w:iCs/>
                <w:noProof/>
                <w:lang w:val="ro-RO"/>
              </w:rPr>
              <w:t>cadrul</w:t>
            </w:r>
            <w:r w:rsidR="00167FC8" w:rsidRPr="00CD7F83">
              <w:rPr>
                <w:rFonts w:ascii="Arial" w:hAnsi="Arial" w:cs="Arial"/>
                <w:bCs/>
                <w:iCs/>
                <w:noProof/>
                <w:lang w:val="ro-RO"/>
              </w:rPr>
              <w:t xml:space="preserve"> </w:t>
            </w:r>
            <w:r w:rsidR="00966D44" w:rsidRPr="00CD7F83">
              <w:rPr>
                <w:rFonts w:ascii="Arial" w:hAnsi="Arial" w:cs="Arial"/>
                <w:bCs/>
                <w:iCs/>
                <w:noProof/>
                <w:lang w:val="ro-RO"/>
              </w:rPr>
              <w:t xml:space="preserve">instituției în care </w:t>
            </w:r>
            <w:r w:rsidR="001F7808" w:rsidRPr="00CD7F83">
              <w:rPr>
                <w:rFonts w:ascii="Arial" w:hAnsi="Arial" w:cs="Arial"/>
                <w:bCs/>
                <w:iCs/>
                <w:noProof/>
                <w:lang w:val="ro-RO"/>
              </w:rPr>
              <w:t xml:space="preserve">îmi desfășor activitatea, </w:t>
            </w:r>
            <w:r w:rsidR="002E6611" w:rsidRPr="00CD7F83">
              <w:rPr>
                <w:rFonts w:ascii="Arial" w:hAnsi="Arial" w:cs="Arial"/>
                <w:bCs/>
                <w:iCs/>
                <w:noProof/>
                <w:lang w:val="ro-RO"/>
              </w:rPr>
              <w:t>este</w:t>
            </w:r>
            <w:r w:rsidR="00A0387A" w:rsidRPr="00CD7F83">
              <w:rPr>
                <w:rFonts w:ascii="Arial" w:hAnsi="Arial" w:cs="Arial"/>
                <w:bCs/>
                <w:iCs/>
                <w:noProof/>
                <w:lang w:val="ro-RO"/>
              </w:rPr>
              <w:t xml:space="preserve"> numit </w:t>
            </w:r>
            <w:r w:rsidRPr="00CD7F83">
              <w:rPr>
                <w:rFonts w:ascii="Arial" w:hAnsi="Arial" w:cs="Arial"/>
                <w:bCs/>
                <w:iCs/>
                <w:noProof/>
                <w:lang w:val="ro-RO"/>
              </w:rPr>
              <w:t xml:space="preserve">un Consilier de </w:t>
            </w:r>
            <w:r w:rsidR="00A0387A" w:rsidRPr="00CD7F83">
              <w:rPr>
                <w:rFonts w:ascii="Arial" w:hAnsi="Arial" w:cs="Arial"/>
                <w:bCs/>
                <w:iCs/>
                <w:noProof/>
                <w:lang w:val="ro-RO"/>
              </w:rPr>
              <w:t>etică</w:t>
            </w:r>
          </w:p>
        </w:tc>
        <w:tc>
          <w:tcPr>
            <w:tcW w:w="539" w:type="dxa"/>
          </w:tcPr>
          <w:p w14:paraId="14C78BD2" w14:textId="77777777" w:rsidR="00AB6D2F" w:rsidRPr="00CD7F83" w:rsidRDefault="00AB6D2F" w:rsidP="00F02067">
            <w:pPr>
              <w:rPr>
                <w:rFonts w:ascii="Arial" w:hAnsi="Arial" w:cs="Arial"/>
                <w:bCs/>
                <w:iCs/>
                <w:noProof/>
                <w:lang w:val="ro-RO"/>
              </w:rPr>
            </w:pPr>
          </w:p>
        </w:tc>
        <w:tc>
          <w:tcPr>
            <w:tcW w:w="4706" w:type="dxa"/>
          </w:tcPr>
          <w:p w14:paraId="614482F7" w14:textId="50F606E7" w:rsidR="00AB6D2F" w:rsidRPr="00CD7F83" w:rsidRDefault="00A0387A" w:rsidP="00F02067">
            <w:pPr>
              <w:rPr>
                <w:rFonts w:ascii="Arial" w:hAnsi="Arial" w:cs="Arial"/>
                <w:bCs/>
                <w:iCs/>
                <w:noProof/>
                <w:lang w:val="ro-RO"/>
              </w:rPr>
            </w:pPr>
            <w:r w:rsidRPr="00CD7F83">
              <w:rPr>
                <w:rFonts w:ascii="Arial" w:hAnsi="Arial" w:cs="Arial"/>
                <w:bCs/>
                <w:iCs/>
                <w:noProof/>
                <w:lang w:val="ro-RO"/>
              </w:rPr>
              <w:t xml:space="preserve">În </w:t>
            </w:r>
            <w:r w:rsidR="002E6611" w:rsidRPr="00CD7F83">
              <w:rPr>
                <w:rFonts w:ascii="Arial" w:hAnsi="Arial" w:cs="Arial"/>
                <w:bCs/>
                <w:iCs/>
                <w:noProof/>
                <w:lang w:val="ro-RO"/>
              </w:rPr>
              <w:t xml:space="preserve">prezent, în </w:t>
            </w:r>
            <w:r w:rsidRPr="00CD7F83">
              <w:rPr>
                <w:rFonts w:ascii="Arial" w:hAnsi="Arial" w:cs="Arial"/>
                <w:bCs/>
                <w:iCs/>
                <w:noProof/>
                <w:lang w:val="ro-RO"/>
              </w:rPr>
              <w:t xml:space="preserve">cadrul instituției în care </w:t>
            </w:r>
            <w:r w:rsidR="001F7808" w:rsidRPr="00CD7F83">
              <w:rPr>
                <w:rFonts w:ascii="Arial" w:hAnsi="Arial" w:cs="Arial"/>
                <w:bCs/>
                <w:iCs/>
                <w:noProof/>
                <w:lang w:val="ro-RO"/>
              </w:rPr>
              <w:t>îmi desfășor activitatea</w:t>
            </w:r>
            <w:r w:rsidR="002E6611" w:rsidRPr="00CD7F83">
              <w:rPr>
                <w:rFonts w:ascii="Arial" w:hAnsi="Arial" w:cs="Arial"/>
                <w:bCs/>
                <w:iCs/>
                <w:noProof/>
                <w:lang w:val="ro-RO"/>
              </w:rPr>
              <w:t>,</w:t>
            </w:r>
            <w:r w:rsidR="001F7808" w:rsidRPr="00CD7F83">
              <w:rPr>
                <w:rFonts w:ascii="Arial" w:hAnsi="Arial" w:cs="Arial"/>
                <w:bCs/>
                <w:iCs/>
                <w:noProof/>
                <w:lang w:val="ro-RO"/>
              </w:rPr>
              <w:t xml:space="preserve"> </w:t>
            </w:r>
            <w:r w:rsidR="007E38CF" w:rsidRPr="00CD7F83">
              <w:rPr>
                <w:rFonts w:ascii="Arial" w:hAnsi="Arial" w:cs="Arial"/>
                <w:bCs/>
                <w:iCs/>
                <w:noProof/>
                <w:u w:val="single"/>
                <w:lang w:val="ro-RO"/>
              </w:rPr>
              <w:t>n</w:t>
            </w:r>
            <w:r w:rsidRPr="00CD7F83">
              <w:rPr>
                <w:rFonts w:ascii="Arial" w:hAnsi="Arial" w:cs="Arial"/>
                <w:bCs/>
                <w:iCs/>
                <w:noProof/>
                <w:u w:val="single"/>
                <w:lang w:val="ro-RO"/>
              </w:rPr>
              <w:t>u</w:t>
            </w:r>
            <w:r w:rsidR="007E38CF" w:rsidRPr="00CD7F83">
              <w:rPr>
                <w:rFonts w:ascii="Arial" w:hAnsi="Arial" w:cs="Arial"/>
                <w:bCs/>
                <w:iCs/>
                <w:noProof/>
                <w:u w:val="single"/>
                <w:lang w:val="ro-RO"/>
              </w:rPr>
              <w:t xml:space="preserve"> </w:t>
            </w:r>
            <w:r w:rsidR="002E6611" w:rsidRPr="00CD7F83">
              <w:rPr>
                <w:rFonts w:ascii="Arial" w:hAnsi="Arial" w:cs="Arial"/>
                <w:bCs/>
                <w:iCs/>
                <w:noProof/>
                <w:lang w:val="ro-RO"/>
              </w:rPr>
              <w:t>este</w:t>
            </w:r>
            <w:r w:rsidRPr="00CD7F83">
              <w:rPr>
                <w:rFonts w:ascii="Arial" w:hAnsi="Arial" w:cs="Arial"/>
                <w:bCs/>
                <w:iCs/>
                <w:noProof/>
                <w:lang w:val="ro-RO"/>
              </w:rPr>
              <w:t xml:space="preserve"> numit un Consilier de etică</w:t>
            </w:r>
          </w:p>
        </w:tc>
        <w:tc>
          <w:tcPr>
            <w:tcW w:w="538" w:type="dxa"/>
          </w:tcPr>
          <w:p w14:paraId="1C613552" w14:textId="77777777" w:rsidR="00AB6D2F" w:rsidRPr="00CD7F83" w:rsidRDefault="00AB6D2F" w:rsidP="00F02067">
            <w:pPr>
              <w:rPr>
                <w:rFonts w:ascii="Arial" w:hAnsi="Arial" w:cs="Arial"/>
                <w:bCs/>
                <w:iCs/>
                <w:noProof/>
                <w:lang w:val="ro-RO"/>
              </w:rPr>
            </w:pPr>
          </w:p>
        </w:tc>
      </w:tr>
    </w:tbl>
    <w:p w14:paraId="5082D1CD" w14:textId="068DDA84" w:rsidR="00ED4EE4" w:rsidRPr="00CD7F83" w:rsidRDefault="00ED4EE4" w:rsidP="00DA1F0A">
      <w:pPr>
        <w:pStyle w:val="ListParagraph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Arial" w:eastAsia="Calibri" w:hAnsi="Arial" w:cs="Arial"/>
          <w:noProof/>
          <w:lang w:val="ro-RO"/>
        </w:rPr>
      </w:pPr>
      <w:r w:rsidRPr="00CD7F83">
        <w:rPr>
          <w:rFonts w:ascii="Arial" w:eastAsia="Calibri" w:hAnsi="Arial" w:cs="Arial"/>
          <w:noProof/>
          <w:lang w:val="ro-RO"/>
        </w:rPr>
        <w:t xml:space="preserve">La nivelul </w:t>
      </w:r>
      <w:r w:rsidR="00F41BF5" w:rsidRPr="00F41BF5">
        <w:rPr>
          <w:rFonts w:ascii="Arial" w:eastAsia="Calibri" w:hAnsi="Arial" w:cs="Arial"/>
          <w:b/>
          <w:bCs/>
          <w:noProof/>
          <w:lang w:val="ro-RO"/>
        </w:rPr>
        <w:t>municipiului</w:t>
      </w:r>
      <w:r w:rsidR="00DA1F0A" w:rsidRPr="00F41BF5">
        <w:rPr>
          <w:rFonts w:ascii="Arial" w:eastAsia="Calibri" w:hAnsi="Arial" w:cs="Arial"/>
          <w:b/>
          <w:bCs/>
          <w:noProof/>
          <w:lang w:val="ro-RO"/>
        </w:rPr>
        <w:t xml:space="preserve"> </w:t>
      </w:r>
      <w:r w:rsidRPr="00F41BF5">
        <w:rPr>
          <w:rFonts w:ascii="Arial" w:eastAsia="Calibri" w:hAnsi="Arial" w:cs="Arial"/>
          <w:b/>
          <w:bCs/>
          <w:noProof/>
          <w:lang w:val="ro-RO"/>
        </w:rPr>
        <w:t>dvs</w:t>
      </w:r>
      <w:r w:rsidRPr="00CD7F83">
        <w:rPr>
          <w:rFonts w:ascii="Arial" w:eastAsia="Calibri" w:hAnsi="Arial" w:cs="Arial"/>
          <w:noProof/>
          <w:lang w:val="ro-RO"/>
        </w:rPr>
        <w:t>. persoanele cu atribuții în domeniile etică, transparență, incompatibilități și conflict de interese au participat la cursuri de perfecționare în domeniul:</w:t>
      </w:r>
    </w:p>
    <w:p w14:paraId="2F678606" w14:textId="5D8851AC" w:rsidR="00ED4EE4" w:rsidRPr="00DA1F0A" w:rsidRDefault="00DA1F0A" w:rsidP="00ED4EE4">
      <w:pPr>
        <w:spacing w:after="0" w:line="240" w:lineRule="auto"/>
        <w:jc w:val="both"/>
        <w:rPr>
          <w:rFonts w:ascii="Arial" w:eastAsia="Calibri" w:hAnsi="Arial" w:cs="Arial"/>
          <w:iCs/>
          <w:noProof/>
          <w:color w:val="0070C0"/>
          <w:sz w:val="20"/>
          <w:szCs w:val="20"/>
          <w:lang w:val="ro-RO"/>
        </w:rPr>
      </w:pPr>
      <w:r>
        <w:rPr>
          <w:rFonts w:ascii="Arial" w:eastAsia="Calibri" w:hAnsi="Arial" w:cs="Arial"/>
          <w:iCs/>
          <w:noProof/>
          <w:color w:val="0070C0"/>
          <w:sz w:val="20"/>
          <w:szCs w:val="20"/>
          <w:lang w:val="ro-RO"/>
        </w:rPr>
        <w:tab/>
      </w:r>
      <w:r w:rsidR="00ED4EE4" w:rsidRPr="00CD7F83">
        <w:rPr>
          <w:rFonts w:ascii="Arial" w:eastAsia="Calibri" w:hAnsi="Arial" w:cs="Arial"/>
          <w:iCs/>
          <w:noProof/>
          <w:color w:val="0070C0"/>
          <w:sz w:val="20"/>
          <w:szCs w:val="20"/>
          <w:lang w:val="ro-RO"/>
        </w:rPr>
        <w:t>(puteți selecta unul sau mai multe răspunsuri).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2835"/>
        <w:gridCol w:w="3379"/>
      </w:tblGrid>
      <w:tr w:rsidR="00ED4EE4" w:rsidRPr="00CD7F83" w14:paraId="191FE872" w14:textId="77777777" w:rsidTr="00F41BF5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61BB" w14:textId="77777777" w:rsidR="00ED4EE4" w:rsidRPr="00CD7F83" w:rsidRDefault="00ED4EE4">
            <w:pPr>
              <w:jc w:val="both"/>
              <w:rPr>
                <w:rFonts w:ascii="Arial" w:eastAsia="Calibri" w:hAnsi="Arial" w:cs="Arial"/>
                <w:b/>
                <w:noProof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1CB3" w14:textId="77777777" w:rsidR="00ED4EE4" w:rsidRPr="00CD7F83" w:rsidRDefault="00ED4EE4">
            <w:pPr>
              <w:jc w:val="center"/>
              <w:rPr>
                <w:rFonts w:ascii="Arial" w:eastAsia="Calibri" w:hAnsi="Arial" w:cs="Arial"/>
                <w:b/>
                <w:noProof/>
                <w:lang w:val="ro-RO"/>
              </w:rPr>
            </w:pPr>
            <w:r w:rsidRPr="00CD7F83">
              <w:rPr>
                <w:rFonts w:ascii="Arial" w:eastAsia="Calibri" w:hAnsi="Arial" w:cs="Arial"/>
                <w:b/>
                <w:noProof/>
                <w:lang w:val="ro-RO"/>
              </w:rPr>
              <w:t>DA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C9BB" w14:textId="77777777" w:rsidR="00ED4EE4" w:rsidRPr="00CD7F83" w:rsidRDefault="00ED4EE4">
            <w:pPr>
              <w:jc w:val="center"/>
              <w:rPr>
                <w:rFonts w:ascii="Arial" w:eastAsia="Calibri" w:hAnsi="Arial" w:cs="Arial"/>
                <w:b/>
                <w:noProof/>
                <w:lang w:val="ro-RO"/>
              </w:rPr>
            </w:pPr>
            <w:r w:rsidRPr="00CD7F83">
              <w:rPr>
                <w:rFonts w:ascii="Arial" w:eastAsia="Calibri" w:hAnsi="Arial" w:cs="Arial"/>
                <w:b/>
                <w:noProof/>
                <w:lang w:val="ro-RO"/>
              </w:rPr>
              <w:t>NU</w:t>
            </w:r>
          </w:p>
        </w:tc>
      </w:tr>
      <w:tr w:rsidR="00ED4EE4" w:rsidRPr="00CD7F83" w14:paraId="48F8B72B" w14:textId="77777777" w:rsidTr="00F41BF5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2B43" w14:textId="77777777" w:rsidR="00ED4EE4" w:rsidRPr="00CD7F83" w:rsidRDefault="00ED4EE4">
            <w:pPr>
              <w:jc w:val="both"/>
              <w:rPr>
                <w:rFonts w:ascii="Arial" w:eastAsia="Calibri" w:hAnsi="Arial" w:cs="Arial"/>
                <w:noProof/>
                <w:lang w:val="ro-RO"/>
              </w:rPr>
            </w:pPr>
            <w:r w:rsidRPr="00CD7F83">
              <w:rPr>
                <w:rFonts w:ascii="Arial" w:eastAsia="Calibri" w:hAnsi="Arial" w:cs="Arial"/>
                <w:noProof/>
                <w:lang w:val="ro-RO"/>
              </w:rPr>
              <w:t>eticii organizaționale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9EFA" w14:textId="77777777" w:rsidR="00ED4EE4" w:rsidRPr="00CD7F83" w:rsidRDefault="00ED4EE4">
            <w:pPr>
              <w:jc w:val="both"/>
              <w:rPr>
                <w:rFonts w:ascii="Arial" w:eastAsia="Calibri" w:hAnsi="Arial" w:cs="Arial"/>
                <w:i/>
                <w:noProof/>
                <w:lang w:val="ro-RO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BD8E" w14:textId="77777777" w:rsidR="00ED4EE4" w:rsidRPr="00CD7F83" w:rsidRDefault="00ED4EE4">
            <w:pPr>
              <w:jc w:val="both"/>
              <w:rPr>
                <w:rFonts w:ascii="Arial" w:eastAsia="Calibri" w:hAnsi="Arial" w:cs="Arial"/>
                <w:i/>
                <w:noProof/>
                <w:lang w:val="ro-RO"/>
              </w:rPr>
            </w:pPr>
          </w:p>
        </w:tc>
      </w:tr>
      <w:tr w:rsidR="00ED4EE4" w:rsidRPr="00CD7F83" w14:paraId="618B36DA" w14:textId="77777777" w:rsidTr="00F41BF5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CA83" w14:textId="0DB4658A" w:rsidR="00ED4EE4" w:rsidRPr="00CD7F83" w:rsidRDefault="00ED4EE4">
            <w:pPr>
              <w:jc w:val="both"/>
              <w:rPr>
                <w:rFonts w:ascii="Arial" w:eastAsia="Calibri" w:hAnsi="Arial" w:cs="Arial"/>
                <w:noProof/>
                <w:lang w:val="ro-RO"/>
              </w:rPr>
            </w:pPr>
            <w:r w:rsidRPr="00CD7F83">
              <w:rPr>
                <w:rFonts w:ascii="Arial" w:eastAsia="Calibri" w:hAnsi="Arial" w:cs="Arial"/>
                <w:noProof/>
                <w:lang w:val="ro-RO"/>
              </w:rPr>
              <w:t>transparenț</w:t>
            </w:r>
            <w:r w:rsidR="00BE0A50">
              <w:rPr>
                <w:rFonts w:ascii="Arial" w:eastAsia="Calibri" w:hAnsi="Arial" w:cs="Arial"/>
                <w:noProof/>
                <w:lang w:val="ro-RO"/>
              </w:rPr>
              <w:t>ei</w:t>
            </w:r>
            <w:r w:rsidRPr="00CD7F83">
              <w:rPr>
                <w:rFonts w:ascii="Arial" w:eastAsia="Calibri" w:hAnsi="Arial" w:cs="Arial"/>
                <w:noProof/>
                <w:lang w:val="ro-RO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A78E" w14:textId="77777777" w:rsidR="00ED4EE4" w:rsidRPr="00CD7F83" w:rsidRDefault="00ED4EE4">
            <w:pPr>
              <w:jc w:val="both"/>
              <w:rPr>
                <w:rFonts w:ascii="Arial" w:eastAsia="Calibri" w:hAnsi="Arial" w:cs="Arial"/>
                <w:i/>
                <w:noProof/>
                <w:lang w:val="ro-RO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D39E" w14:textId="77777777" w:rsidR="00ED4EE4" w:rsidRPr="00CD7F83" w:rsidRDefault="00ED4EE4">
            <w:pPr>
              <w:jc w:val="both"/>
              <w:rPr>
                <w:rFonts w:ascii="Arial" w:eastAsia="Calibri" w:hAnsi="Arial" w:cs="Arial"/>
                <w:i/>
                <w:noProof/>
                <w:lang w:val="ro-RO"/>
              </w:rPr>
            </w:pPr>
          </w:p>
        </w:tc>
      </w:tr>
      <w:tr w:rsidR="00ED4EE4" w:rsidRPr="00CD7F83" w14:paraId="5AF058EF" w14:textId="77777777" w:rsidTr="00F41BF5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3CF6" w14:textId="61BF0B0D" w:rsidR="00ED4EE4" w:rsidRPr="00CD7F83" w:rsidRDefault="00ED4EE4">
            <w:pPr>
              <w:jc w:val="both"/>
              <w:rPr>
                <w:rFonts w:ascii="Arial" w:eastAsia="Calibri" w:hAnsi="Arial" w:cs="Arial"/>
                <w:noProof/>
                <w:lang w:val="ro-RO"/>
              </w:rPr>
            </w:pPr>
            <w:r w:rsidRPr="00CD7F83">
              <w:rPr>
                <w:rFonts w:ascii="Arial" w:eastAsia="Calibri" w:hAnsi="Arial" w:cs="Arial"/>
                <w:noProof/>
                <w:lang w:val="ro-RO"/>
              </w:rPr>
              <w:t>incompatibilit</w:t>
            </w:r>
            <w:r w:rsidR="00BE0A50">
              <w:rPr>
                <w:rFonts w:ascii="Arial" w:eastAsia="Calibri" w:hAnsi="Arial" w:cs="Arial"/>
                <w:noProof/>
                <w:lang w:val="ro-RO"/>
              </w:rPr>
              <w:t>ă</w:t>
            </w:r>
            <w:r w:rsidRPr="00CD7F83">
              <w:rPr>
                <w:rFonts w:ascii="Arial" w:eastAsia="Calibri" w:hAnsi="Arial" w:cs="Arial"/>
                <w:noProof/>
                <w:lang w:val="ro-RO"/>
              </w:rPr>
              <w:t>ți</w:t>
            </w:r>
            <w:r w:rsidR="00BE0A50">
              <w:rPr>
                <w:rFonts w:ascii="Arial" w:eastAsia="Calibri" w:hAnsi="Arial" w:cs="Arial"/>
                <w:noProof/>
                <w:lang w:val="ro-RO"/>
              </w:rPr>
              <w:t>lor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7531" w14:textId="77777777" w:rsidR="00ED4EE4" w:rsidRPr="00CD7F83" w:rsidRDefault="00ED4EE4">
            <w:pPr>
              <w:jc w:val="both"/>
              <w:rPr>
                <w:rFonts w:ascii="Arial" w:eastAsia="Calibri" w:hAnsi="Arial" w:cs="Arial"/>
                <w:i/>
                <w:noProof/>
                <w:lang w:val="ro-RO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D21B" w14:textId="77777777" w:rsidR="00ED4EE4" w:rsidRPr="00CD7F83" w:rsidRDefault="00ED4EE4">
            <w:pPr>
              <w:jc w:val="both"/>
              <w:rPr>
                <w:rFonts w:ascii="Arial" w:eastAsia="Calibri" w:hAnsi="Arial" w:cs="Arial"/>
                <w:i/>
                <w:noProof/>
                <w:lang w:val="ro-RO"/>
              </w:rPr>
            </w:pPr>
          </w:p>
        </w:tc>
      </w:tr>
      <w:tr w:rsidR="00ED4EE4" w:rsidRPr="00CD7F83" w14:paraId="241F2BF2" w14:textId="77777777" w:rsidTr="00F41BF5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9DDE" w14:textId="3FD903C1" w:rsidR="00ED4EE4" w:rsidRPr="00CD7F83" w:rsidRDefault="00ED4EE4">
            <w:pPr>
              <w:jc w:val="both"/>
              <w:rPr>
                <w:rFonts w:ascii="Arial" w:eastAsia="Calibri" w:hAnsi="Arial" w:cs="Arial"/>
                <w:noProof/>
                <w:lang w:val="ro-RO"/>
              </w:rPr>
            </w:pPr>
            <w:r w:rsidRPr="00CD7F83">
              <w:rPr>
                <w:rFonts w:ascii="Arial" w:eastAsia="Calibri" w:hAnsi="Arial" w:cs="Arial"/>
                <w:noProof/>
                <w:lang w:val="ro-RO"/>
              </w:rPr>
              <w:t>conflict</w:t>
            </w:r>
            <w:r w:rsidR="00BE0A50">
              <w:rPr>
                <w:rFonts w:ascii="Arial" w:eastAsia="Calibri" w:hAnsi="Arial" w:cs="Arial"/>
                <w:noProof/>
                <w:lang w:val="ro-RO"/>
              </w:rPr>
              <w:t>elor</w:t>
            </w:r>
            <w:r w:rsidRPr="00CD7F83">
              <w:rPr>
                <w:rFonts w:ascii="Arial" w:eastAsia="Calibri" w:hAnsi="Arial" w:cs="Arial"/>
                <w:noProof/>
                <w:lang w:val="ro-RO"/>
              </w:rPr>
              <w:t xml:space="preserve"> de interese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2DB5" w14:textId="77777777" w:rsidR="00ED4EE4" w:rsidRPr="00CD7F83" w:rsidRDefault="00ED4EE4">
            <w:pPr>
              <w:jc w:val="both"/>
              <w:rPr>
                <w:rFonts w:ascii="Arial" w:eastAsia="Calibri" w:hAnsi="Arial" w:cs="Arial"/>
                <w:i/>
                <w:noProof/>
                <w:lang w:val="ro-RO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4D59" w14:textId="77777777" w:rsidR="00ED4EE4" w:rsidRPr="00CD7F83" w:rsidRDefault="00ED4EE4">
            <w:pPr>
              <w:jc w:val="both"/>
              <w:rPr>
                <w:rFonts w:ascii="Arial" w:eastAsia="Calibri" w:hAnsi="Arial" w:cs="Arial"/>
                <w:i/>
                <w:noProof/>
                <w:lang w:val="ro-RO"/>
              </w:rPr>
            </w:pPr>
          </w:p>
        </w:tc>
      </w:tr>
    </w:tbl>
    <w:p w14:paraId="5DC8637C" w14:textId="71B26CF1" w:rsidR="00DF1FC6" w:rsidRPr="00CD7F83" w:rsidRDefault="001F7808" w:rsidP="001F7808">
      <w:pPr>
        <w:pStyle w:val="ListParagraph"/>
        <w:numPr>
          <w:ilvl w:val="0"/>
          <w:numId w:val="1"/>
        </w:numPr>
        <w:tabs>
          <w:tab w:val="left" w:pos="284"/>
        </w:tabs>
        <w:spacing w:before="120" w:after="0" w:line="240" w:lineRule="auto"/>
        <w:ind w:right="-1" w:hanging="180"/>
        <w:rPr>
          <w:rFonts w:ascii="Arial" w:hAnsi="Arial" w:cs="Arial"/>
          <w:bCs/>
          <w:noProof/>
          <w:lang w:val="ro-RO"/>
        </w:rPr>
      </w:pPr>
      <w:r w:rsidRPr="00CD7F83">
        <w:rPr>
          <w:rFonts w:ascii="Arial" w:hAnsi="Arial" w:cs="Arial"/>
          <w:bCs/>
          <w:noProof/>
          <w:lang w:val="ro-RO"/>
        </w:rPr>
        <w:t>Am acordul instituției pentru participarea la această sesiune de formare:</w:t>
      </w:r>
    </w:p>
    <w:p w14:paraId="6B9D83B4" w14:textId="37EF4CBA" w:rsidR="00DF1FC6" w:rsidRPr="00CD7F83" w:rsidRDefault="00DA1F0A" w:rsidP="001F7808">
      <w:pPr>
        <w:pStyle w:val="ListParagraph"/>
        <w:tabs>
          <w:tab w:val="left" w:pos="142"/>
        </w:tabs>
        <w:spacing w:before="120" w:after="0" w:line="240" w:lineRule="auto"/>
        <w:ind w:left="0" w:right="-1"/>
        <w:rPr>
          <w:rFonts w:ascii="Arial" w:hAnsi="Arial" w:cs="Arial"/>
          <w:bCs/>
          <w:noProof/>
          <w:sz w:val="20"/>
          <w:szCs w:val="20"/>
          <w:lang w:val="ro-RO"/>
        </w:rPr>
      </w:pPr>
      <w:r>
        <w:rPr>
          <w:rFonts w:ascii="Arial" w:hAnsi="Arial" w:cs="Arial"/>
          <w:bCs/>
          <w:noProof/>
          <w:sz w:val="20"/>
          <w:szCs w:val="20"/>
          <w:lang w:val="ro-RO"/>
        </w:rPr>
        <w:tab/>
      </w:r>
      <w:r>
        <w:rPr>
          <w:rFonts w:ascii="Arial" w:hAnsi="Arial" w:cs="Arial"/>
          <w:bCs/>
          <w:noProof/>
          <w:sz w:val="20"/>
          <w:szCs w:val="20"/>
          <w:lang w:val="ro-RO"/>
        </w:rPr>
        <w:tab/>
      </w:r>
      <w:r w:rsidR="00DF1FC6" w:rsidRPr="00CD7F83">
        <w:rPr>
          <w:rFonts w:ascii="Arial" w:hAnsi="Arial" w:cs="Arial"/>
          <w:bCs/>
          <w:noProof/>
          <w:sz w:val="20"/>
          <w:szCs w:val="20"/>
          <w:lang w:val="ro-RO"/>
        </w:rPr>
        <w:t>(</w:t>
      </w:r>
      <w:r w:rsidR="00DF1FC6" w:rsidRPr="00CD7F83">
        <w:rPr>
          <w:rFonts w:ascii="Arial" w:hAnsi="Arial" w:cs="Arial"/>
          <w:bCs/>
          <w:iCs/>
          <w:noProof/>
          <w:color w:val="0070C0"/>
          <w:sz w:val="20"/>
          <w:szCs w:val="20"/>
          <w:lang w:val="ro-RO"/>
        </w:rPr>
        <w:t>pentru certificarea înscrierii este necesară îndeplinirea acestei condiții</w:t>
      </w:r>
      <w:r w:rsidR="00DF1FC6" w:rsidRPr="00CD7F83">
        <w:rPr>
          <w:rFonts w:ascii="Arial" w:hAnsi="Arial" w:cs="Arial"/>
          <w:bCs/>
          <w:noProof/>
          <w:sz w:val="20"/>
          <w:szCs w:val="20"/>
          <w:lang w:val="ro-RO"/>
        </w:rPr>
        <w:t>)</w:t>
      </w:r>
    </w:p>
    <w:tbl>
      <w:tblPr>
        <w:tblW w:w="677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709"/>
        <w:gridCol w:w="2835"/>
        <w:gridCol w:w="709"/>
      </w:tblGrid>
      <w:tr w:rsidR="001F7808" w:rsidRPr="00CD7F83" w14:paraId="269741BD" w14:textId="74476A14" w:rsidTr="00963731">
        <w:tc>
          <w:tcPr>
            <w:tcW w:w="2522" w:type="dxa"/>
            <w:tcBorders>
              <w:bottom w:val="single" w:sz="4" w:space="0" w:color="auto"/>
            </w:tcBorders>
          </w:tcPr>
          <w:p w14:paraId="14D293AB" w14:textId="5CB1B4DF" w:rsidR="001F7808" w:rsidRPr="00CD7F83" w:rsidRDefault="001F7808" w:rsidP="00963731">
            <w:pPr>
              <w:tabs>
                <w:tab w:val="left" w:pos="792"/>
              </w:tabs>
              <w:spacing w:after="0" w:line="240" w:lineRule="auto"/>
              <w:ind w:firstLine="34"/>
              <w:rPr>
                <w:rFonts w:ascii="Arial" w:hAnsi="Arial" w:cs="Arial"/>
                <w:bCs/>
                <w:noProof/>
                <w:lang w:val="ro-RO"/>
              </w:rPr>
            </w:pPr>
            <w:r w:rsidRPr="00CD7F83">
              <w:rPr>
                <w:rFonts w:ascii="Arial" w:hAnsi="Arial" w:cs="Arial"/>
                <w:bCs/>
                <w:noProof/>
                <w:lang w:val="ro-RO"/>
              </w:rPr>
              <w:t>DA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D77C396" w14:textId="77777777" w:rsidR="001F7808" w:rsidRPr="00CD7F83" w:rsidRDefault="001F7808" w:rsidP="00963731">
            <w:pPr>
              <w:tabs>
                <w:tab w:val="left" w:pos="792"/>
              </w:tabs>
              <w:spacing w:after="0" w:line="240" w:lineRule="auto"/>
              <w:rPr>
                <w:rFonts w:ascii="Arial" w:hAnsi="Arial" w:cs="Arial"/>
                <w:bCs/>
                <w:noProof/>
                <w:lang w:val="ro-RO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975A732" w14:textId="5221ED47" w:rsidR="001F7808" w:rsidRPr="00CD7F83" w:rsidRDefault="001F7808" w:rsidP="00963731">
            <w:pPr>
              <w:tabs>
                <w:tab w:val="left" w:pos="792"/>
              </w:tabs>
              <w:spacing w:after="0" w:line="240" w:lineRule="auto"/>
              <w:ind w:left="-111" w:firstLine="111"/>
              <w:rPr>
                <w:rFonts w:ascii="Arial" w:hAnsi="Arial" w:cs="Arial"/>
                <w:bCs/>
                <w:noProof/>
                <w:lang w:val="ro-RO"/>
              </w:rPr>
            </w:pPr>
            <w:r w:rsidRPr="00CD7F83">
              <w:rPr>
                <w:rFonts w:ascii="Arial" w:hAnsi="Arial" w:cs="Arial"/>
                <w:bCs/>
                <w:noProof/>
                <w:lang w:val="ro-RO"/>
              </w:rPr>
              <w:t>NU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2BD6AB0" w14:textId="77777777" w:rsidR="001F7808" w:rsidRPr="00CD7F83" w:rsidRDefault="001F7808" w:rsidP="00963731">
            <w:pPr>
              <w:tabs>
                <w:tab w:val="left" w:pos="792"/>
              </w:tabs>
              <w:spacing w:after="0" w:line="240" w:lineRule="auto"/>
              <w:rPr>
                <w:rFonts w:ascii="Arial" w:hAnsi="Arial" w:cs="Arial"/>
                <w:bCs/>
                <w:noProof/>
                <w:lang w:val="ro-RO"/>
              </w:rPr>
            </w:pPr>
          </w:p>
        </w:tc>
      </w:tr>
    </w:tbl>
    <w:p w14:paraId="40995276" w14:textId="2ED408BD" w:rsidR="002A69F8" w:rsidRPr="00CD7F83" w:rsidRDefault="00A7535A" w:rsidP="001F7808">
      <w:pPr>
        <w:spacing w:before="120" w:after="0" w:line="240" w:lineRule="auto"/>
        <w:ind w:right="-1"/>
        <w:rPr>
          <w:rFonts w:ascii="Arial" w:hAnsi="Arial" w:cs="Arial"/>
          <w:bCs/>
          <w:i/>
          <w:noProof/>
          <w:lang w:val="ro-RO"/>
        </w:rPr>
      </w:pPr>
      <w:r w:rsidRPr="00CD7F83">
        <w:rPr>
          <w:rFonts w:ascii="Arial" w:hAnsi="Arial" w:cs="Arial"/>
          <w:bCs/>
          <w:noProof/>
          <w:lang w:val="ro-RO"/>
        </w:rPr>
        <w:t>6</w:t>
      </w:r>
      <w:r w:rsidR="00046213" w:rsidRPr="00CD7F83">
        <w:rPr>
          <w:rFonts w:ascii="Arial" w:hAnsi="Arial" w:cs="Arial"/>
          <w:bCs/>
          <w:noProof/>
          <w:lang w:val="ro-RO"/>
        </w:rPr>
        <w:t xml:space="preserve">. </w:t>
      </w:r>
      <w:r w:rsidR="00952D45" w:rsidRPr="00CD7F83">
        <w:rPr>
          <w:rFonts w:ascii="Arial" w:hAnsi="Arial" w:cs="Arial"/>
          <w:bCs/>
          <w:noProof/>
          <w:lang w:val="ro-RO"/>
        </w:rPr>
        <w:t>Date personale (</w:t>
      </w:r>
      <w:r w:rsidR="00952D45" w:rsidRPr="00CD7F83">
        <w:rPr>
          <w:rFonts w:ascii="Arial" w:hAnsi="Arial" w:cs="Arial"/>
          <w:bCs/>
          <w:i/>
          <w:noProof/>
          <w:lang w:val="ro-RO"/>
        </w:rPr>
        <w:t>vă rugăm să completaţi clar, lizibil, cu litere mari, informaţii complete)</w:t>
      </w:r>
    </w:p>
    <w:p w14:paraId="54FD478A" w14:textId="77777777" w:rsidR="00952D45" w:rsidRPr="00CD7F83" w:rsidRDefault="00952D45" w:rsidP="001F7808">
      <w:pPr>
        <w:tabs>
          <w:tab w:val="left" w:pos="792"/>
        </w:tabs>
        <w:spacing w:before="120" w:after="0" w:line="240" w:lineRule="auto"/>
        <w:ind w:right="-1"/>
        <w:rPr>
          <w:rFonts w:ascii="Arial" w:hAnsi="Arial" w:cs="Arial"/>
          <w:bCs/>
          <w:iCs/>
          <w:noProof/>
          <w:lang w:val="ro-RO"/>
        </w:rPr>
      </w:pPr>
      <w:r w:rsidRPr="00CD7F83">
        <w:rPr>
          <w:rFonts w:ascii="Arial" w:hAnsi="Arial" w:cs="Arial"/>
          <w:bCs/>
          <w:iCs/>
          <w:noProof/>
          <w:lang w:val="ro-RO"/>
        </w:rPr>
        <w:t xml:space="preserve"> Nume </w:t>
      </w:r>
    </w:p>
    <w:tbl>
      <w:tblPr>
        <w:tblW w:w="10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439"/>
        <w:gridCol w:w="439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  <w:gridCol w:w="439"/>
      </w:tblGrid>
      <w:tr w:rsidR="00ED4EE4" w:rsidRPr="00CD7F83" w14:paraId="64645710" w14:textId="77777777" w:rsidTr="00ED4EE4">
        <w:trPr>
          <w:trHeight w:hRule="exact" w:val="283"/>
        </w:trPr>
        <w:tc>
          <w:tcPr>
            <w:tcW w:w="439" w:type="dxa"/>
          </w:tcPr>
          <w:p w14:paraId="13AE6EB3" w14:textId="77777777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50439C4D" w14:textId="77777777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2F19F692" w14:textId="77777777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25D97C48" w14:textId="2E8E95EA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40" w:type="dxa"/>
          </w:tcPr>
          <w:p w14:paraId="238192ED" w14:textId="77777777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3CEE4D7D" w14:textId="77777777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40" w:type="dxa"/>
          </w:tcPr>
          <w:p w14:paraId="1D1F8184" w14:textId="77777777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5CB854E8" w14:textId="77777777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269E2BB7" w14:textId="77777777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40" w:type="dxa"/>
          </w:tcPr>
          <w:p w14:paraId="1CFFC062" w14:textId="77777777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1A842C39" w14:textId="77777777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40" w:type="dxa"/>
          </w:tcPr>
          <w:p w14:paraId="5BA13829" w14:textId="77777777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52F4523D" w14:textId="77777777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0203C3BB" w14:textId="77777777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40" w:type="dxa"/>
          </w:tcPr>
          <w:p w14:paraId="6578A10B" w14:textId="77777777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5FC7011B" w14:textId="77777777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40" w:type="dxa"/>
          </w:tcPr>
          <w:p w14:paraId="70825F0B" w14:textId="77777777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54851AF6" w14:textId="77777777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116833D9" w14:textId="77777777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40" w:type="dxa"/>
          </w:tcPr>
          <w:p w14:paraId="6599D58F" w14:textId="77777777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59A2C4F6" w14:textId="77777777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40" w:type="dxa"/>
          </w:tcPr>
          <w:p w14:paraId="546AEE6D" w14:textId="77777777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2549BC5E" w14:textId="77777777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</w:tr>
    </w:tbl>
    <w:p w14:paraId="786CDF72" w14:textId="77777777" w:rsidR="00952D45" w:rsidRPr="00CD7F83" w:rsidRDefault="00952D45" w:rsidP="001F7808">
      <w:pPr>
        <w:tabs>
          <w:tab w:val="left" w:pos="792"/>
        </w:tabs>
        <w:spacing w:before="120" w:after="0" w:line="240" w:lineRule="auto"/>
        <w:ind w:right="-1"/>
        <w:rPr>
          <w:rFonts w:ascii="Arial" w:hAnsi="Arial" w:cs="Arial"/>
          <w:bCs/>
          <w:iCs/>
          <w:noProof/>
          <w:lang w:val="ro-RO"/>
        </w:rPr>
      </w:pPr>
      <w:r w:rsidRPr="00CD7F83">
        <w:rPr>
          <w:rFonts w:ascii="Arial" w:hAnsi="Arial" w:cs="Arial"/>
          <w:bCs/>
          <w:iCs/>
          <w:noProof/>
          <w:lang w:val="ro-RO"/>
        </w:rPr>
        <w:t xml:space="preserve">Prenume </w:t>
      </w:r>
    </w:p>
    <w:tbl>
      <w:tblPr>
        <w:tblW w:w="10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  <w:gridCol w:w="439"/>
        <w:gridCol w:w="439"/>
        <w:gridCol w:w="440"/>
      </w:tblGrid>
      <w:tr w:rsidR="001F7808" w:rsidRPr="00CD7F83" w14:paraId="47382AA6" w14:textId="77777777" w:rsidTr="001F7808">
        <w:trPr>
          <w:trHeight w:hRule="exact" w:val="283"/>
        </w:trPr>
        <w:tc>
          <w:tcPr>
            <w:tcW w:w="438" w:type="dxa"/>
          </w:tcPr>
          <w:p w14:paraId="03C50211" w14:textId="77777777" w:rsidR="001F7808" w:rsidRPr="00CD7F83" w:rsidRDefault="001F7808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37ECFE26" w14:textId="77777777" w:rsidR="001F7808" w:rsidRPr="00CD7F83" w:rsidRDefault="001F7808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40" w:type="dxa"/>
          </w:tcPr>
          <w:p w14:paraId="19DEC595" w14:textId="77777777" w:rsidR="001F7808" w:rsidRPr="00CD7F83" w:rsidRDefault="001F7808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124EAD70" w14:textId="77777777" w:rsidR="001F7808" w:rsidRPr="00CD7F83" w:rsidRDefault="001F7808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40" w:type="dxa"/>
          </w:tcPr>
          <w:p w14:paraId="6F606006" w14:textId="77777777" w:rsidR="001F7808" w:rsidRPr="00CD7F83" w:rsidRDefault="001F7808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5F50CB2D" w14:textId="77777777" w:rsidR="001F7808" w:rsidRPr="00CD7F83" w:rsidRDefault="001F7808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398F6712" w14:textId="77777777" w:rsidR="001F7808" w:rsidRPr="00CD7F83" w:rsidRDefault="001F7808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40" w:type="dxa"/>
          </w:tcPr>
          <w:p w14:paraId="4D7202B1" w14:textId="77777777" w:rsidR="001F7808" w:rsidRPr="00CD7F83" w:rsidRDefault="001F7808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29DE2262" w14:textId="77777777" w:rsidR="001F7808" w:rsidRPr="00CD7F83" w:rsidRDefault="001F7808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40" w:type="dxa"/>
          </w:tcPr>
          <w:p w14:paraId="49D9DA86" w14:textId="77777777" w:rsidR="001F7808" w:rsidRPr="00CD7F83" w:rsidRDefault="001F7808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45A1271D" w14:textId="77777777" w:rsidR="001F7808" w:rsidRPr="00CD7F83" w:rsidRDefault="001F7808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5266549B" w14:textId="77777777" w:rsidR="001F7808" w:rsidRPr="00CD7F83" w:rsidRDefault="001F7808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40" w:type="dxa"/>
          </w:tcPr>
          <w:p w14:paraId="3AC8ACAE" w14:textId="77777777" w:rsidR="001F7808" w:rsidRPr="00CD7F83" w:rsidRDefault="001F7808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3F95580B" w14:textId="77777777" w:rsidR="001F7808" w:rsidRPr="00CD7F83" w:rsidRDefault="001F7808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40" w:type="dxa"/>
          </w:tcPr>
          <w:p w14:paraId="5F5F66C0" w14:textId="77777777" w:rsidR="001F7808" w:rsidRPr="00CD7F83" w:rsidRDefault="001F7808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69F5BBE6" w14:textId="77777777" w:rsidR="001F7808" w:rsidRPr="00CD7F83" w:rsidRDefault="001F7808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133652D4" w14:textId="77777777" w:rsidR="001F7808" w:rsidRPr="00CD7F83" w:rsidRDefault="001F7808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40" w:type="dxa"/>
          </w:tcPr>
          <w:p w14:paraId="2614548D" w14:textId="77777777" w:rsidR="001F7808" w:rsidRPr="00CD7F83" w:rsidRDefault="001F7808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74FC6E46" w14:textId="77777777" w:rsidR="001F7808" w:rsidRPr="00CD7F83" w:rsidRDefault="001F7808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40" w:type="dxa"/>
          </w:tcPr>
          <w:p w14:paraId="131F7775" w14:textId="77777777" w:rsidR="001F7808" w:rsidRPr="00CD7F83" w:rsidRDefault="001F7808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39367914" w14:textId="77777777" w:rsidR="001F7808" w:rsidRPr="00CD7F83" w:rsidRDefault="001F7808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39" w:type="dxa"/>
          </w:tcPr>
          <w:p w14:paraId="79CFC93B" w14:textId="77777777" w:rsidR="001F7808" w:rsidRPr="00CD7F83" w:rsidRDefault="001F7808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440" w:type="dxa"/>
          </w:tcPr>
          <w:p w14:paraId="3367DBE3" w14:textId="77777777" w:rsidR="001F7808" w:rsidRPr="00CD7F83" w:rsidRDefault="001F7808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</w:tr>
    </w:tbl>
    <w:p w14:paraId="46F72636" w14:textId="5CF4FED8" w:rsidR="00952D45" w:rsidRPr="00CD7F83" w:rsidRDefault="00952D45" w:rsidP="001F7808">
      <w:pPr>
        <w:spacing w:before="120" w:after="0" w:line="240" w:lineRule="auto"/>
        <w:ind w:right="-1"/>
        <w:rPr>
          <w:rFonts w:ascii="Arial" w:hAnsi="Arial" w:cs="Arial"/>
          <w:bCs/>
          <w:iCs/>
          <w:noProof/>
          <w:lang w:val="ro-RO"/>
        </w:rPr>
      </w:pPr>
      <w:r w:rsidRPr="00CD7F83">
        <w:rPr>
          <w:rFonts w:ascii="Arial" w:hAnsi="Arial" w:cs="Arial"/>
          <w:bCs/>
          <w:iCs/>
          <w:noProof/>
          <w:lang w:val="ro-RO"/>
        </w:rPr>
        <w:t>Studii:</w:t>
      </w:r>
    </w:p>
    <w:tbl>
      <w:tblPr>
        <w:tblpPr w:leftFromText="180" w:rightFromText="180" w:vertAnchor="text" w:horzAnchor="margin" w:tblpX="110" w:tblpY="-256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1"/>
        <w:gridCol w:w="5292"/>
      </w:tblGrid>
      <w:tr w:rsidR="00952D45" w:rsidRPr="00CD7F83" w14:paraId="2D9FC1E2" w14:textId="77777777" w:rsidTr="00963731">
        <w:trPr>
          <w:trHeight w:val="134"/>
        </w:trPr>
        <w:tc>
          <w:tcPr>
            <w:tcW w:w="4881" w:type="dxa"/>
            <w:vAlign w:val="center"/>
          </w:tcPr>
          <w:p w14:paraId="1281C587" w14:textId="77777777" w:rsidR="00952D45" w:rsidRPr="00CD7F83" w:rsidRDefault="00952D45" w:rsidP="00963731">
            <w:pPr>
              <w:tabs>
                <w:tab w:val="left" w:pos="792"/>
              </w:tabs>
              <w:spacing w:after="0" w:line="240" w:lineRule="auto"/>
              <w:rPr>
                <w:rFonts w:ascii="Arial" w:hAnsi="Arial" w:cs="Arial"/>
                <w:noProof/>
                <w:lang w:val="ro-RO"/>
              </w:rPr>
            </w:pPr>
            <w:r w:rsidRPr="00CD7F83">
              <w:rPr>
                <w:rFonts w:ascii="Arial" w:hAnsi="Arial" w:cs="Arial"/>
                <w:noProof/>
                <w:lang w:val="ro-RO"/>
              </w:rPr>
              <w:t xml:space="preserve">Localitatea: </w:t>
            </w:r>
          </w:p>
        </w:tc>
        <w:tc>
          <w:tcPr>
            <w:tcW w:w="5292" w:type="dxa"/>
            <w:vAlign w:val="center"/>
          </w:tcPr>
          <w:p w14:paraId="178392B4" w14:textId="77777777" w:rsidR="00952D45" w:rsidRPr="00CD7F83" w:rsidRDefault="00952D45" w:rsidP="00963731">
            <w:pPr>
              <w:tabs>
                <w:tab w:val="left" w:pos="792"/>
              </w:tabs>
              <w:spacing w:after="0" w:line="240" w:lineRule="auto"/>
              <w:rPr>
                <w:rFonts w:ascii="Arial" w:hAnsi="Arial" w:cs="Arial"/>
                <w:noProof/>
                <w:lang w:val="ro-RO"/>
              </w:rPr>
            </w:pPr>
            <w:r w:rsidRPr="00CD7F83">
              <w:rPr>
                <w:rFonts w:ascii="Arial" w:hAnsi="Arial" w:cs="Arial"/>
                <w:noProof/>
                <w:lang w:val="ro-RO"/>
              </w:rPr>
              <w:t>Judeţul:</w:t>
            </w:r>
          </w:p>
        </w:tc>
      </w:tr>
      <w:tr w:rsidR="00F40D81" w:rsidRPr="00CD7F83" w14:paraId="06F54BBF" w14:textId="77777777" w:rsidTr="00963731">
        <w:trPr>
          <w:trHeight w:val="152"/>
        </w:trPr>
        <w:tc>
          <w:tcPr>
            <w:tcW w:w="4881" w:type="dxa"/>
            <w:vAlign w:val="center"/>
          </w:tcPr>
          <w:p w14:paraId="64DDC14F" w14:textId="77777777" w:rsidR="00F40D81" w:rsidRPr="00CD7F83" w:rsidRDefault="00F40D81" w:rsidP="00963731">
            <w:pPr>
              <w:tabs>
                <w:tab w:val="left" w:pos="792"/>
              </w:tabs>
              <w:spacing w:after="0" w:line="240" w:lineRule="auto"/>
              <w:rPr>
                <w:rFonts w:ascii="Arial" w:hAnsi="Arial" w:cs="Arial"/>
                <w:noProof/>
                <w:lang w:val="ro-RO"/>
              </w:rPr>
            </w:pPr>
            <w:r w:rsidRPr="00CD7F83">
              <w:rPr>
                <w:rFonts w:ascii="Arial" w:hAnsi="Arial" w:cs="Arial"/>
                <w:noProof/>
                <w:lang w:val="ro-RO"/>
              </w:rPr>
              <w:t>E-mail:</w:t>
            </w:r>
          </w:p>
        </w:tc>
        <w:tc>
          <w:tcPr>
            <w:tcW w:w="5292" w:type="dxa"/>
            <w:vAlign w:val="center"/>
          </w:tcPr>
          <w:p w14:paraId="2A4DD51C" w14:textId="48EAE117" w:rsidR="00F40D81" w:rsidRPr="00CD7F83" w:rsidRDefault="00F40D81" w:rsidP="00963731">
            <w:pPr>
              <w:tabs>
                <w:tab w:val="left" w:pos="792"/>
              </w:tabs>
              <w:spacing w:after="0" w:line="240" w:lineRule="auto"/>
              <w:rPr>
                <w:rFonts w:ascii="Arial" w:hAnsi="Arial" w:cs="Arial"/>
                <w:noProof/>
                <w:lang w:val="ro-RO"/>
              </w:rPr>
            </w:pPr>
            <w:r w:rsidRPr="00CD7F83">
              <w:rPr>
                <w:rFonts w:ascii="Arial" w:hAnsi="Arial" w:cs="Arial"/>
                <w:noProof/>
                <w:lang w:val="ro-RO"/>
              </w:rPr>
              <w:t>Telefon</w:t>
            </w:r>
            <w:r w:rsidR="00FE16AB">
              <w:rPr>
                <w:rFonts w:ascii="Arial" w:hAnsi="Arial" w:cs="Arial"/>
                <w:noProof/>
                <w:lang w:val="ro-RO"/>
              </w:rPr>
              <w:t xml:space="preserve"> fix si mobil</w:t>
            </w:r>
            <w:r w:rsidRPr="00CD7F83">
              <w:rPr>
                <w:rFonts w:ascii="Arial" w:hAnsi="Arial" w:cs="Arial"/>
                <w:noProof/>
                <w:lang w:val="ro-RO"/>
              </w:rPr>
              <w:t>:</w:t>
            </w:r>
          </w:p>
        </w:tc>
      </w:tr>
    </w:tbl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5"/>
        <w:gridCol w:w="2381"/>
      </w:tblGrid>
      <w:tr w:rsidR="00952D45" w:rsidRPr="00CD7F83" w14:paraId="50F1B8E8" w14:textId="77777777" w:rsidTr="00137B84">
        <w:trPr>
          <w:trHeight w:val="340"/>
        </w:trPr>
        <w:tc>
          <w:tcPr>
            <w:tcW w:w="7825" w:type="dxa"/>
          </w:tcPr>
          <w:p w14:paraId="0B679730" w14:textId="076BBAFA" w:rsidR="00952D45" w:rsidRPr="00CD7F83" w:rsidRDefault="00952D45" w:rsidP="00963731">
            <w:pPr>
              <w:tabs>
                <w:tab w:val="left" w:pos="792"/>
              </w:tabs>
              <w:spacing w:after="0" w:line="240" w:lineRule="auto"/>
              <w:rPr>
                <w:rFonts w:ascii="Arial" w:hAnsi="Arial" w:cs="Arial"/>
                <w:noProof/>
                <w:lang w:val="ro-RO"/>
              </w:rPr>
            </w:pPr>
            <w:r w:rsidRPr="00CD7F83">
              <w:rPr>
                <w:rFonts w:ascii="Arial" w:hAnsi="Arial" w:cs="Arial"/>
                <w:noProof/>
                <w:lang w:val="ro-RO"/>
              </w:rPr>
              <w:lastRenderedPageBreak/>
              <w:t>Instituţia de învăţământ superior (mediu) absolvită</w:t>
            </w:r>
            <w:r w:rsidR="00963731">
              <w:rPr>
                <w:rFonts w:ascii="Arial" w:hAnsi="Arial" w:cs="Arial"/>
                <w:noProof/>
                <w:lang w:val="ro-RO"/>
              </w:rPr>
              <w:t xml:space="preserve"> </w:t>
            </w:r>
            <w:r w:rsidRPr="00CD7F83">
              <w:rPr>
                <w:rFonts w:ascii="Arial" w:hAnsi="Arial" w:cs="Arial"/>
                <w:noProof/>
                <w:lang w:val="ro-RO"/>
              </w:rPr>
              <w:t xml:space="preserve">: </w:t>
            </w:r>
          </w:p>
          <w:p w14:paraId="7B409AA1" w14:textId="77777777" w:rsidR="00952D45" w:rsidRPr="00CD7F83" w:rsidRDefault="00952D45" w:rsidP="00963731">
            <w:pPr>
              <w:tabs>
                <w:tab w:val="left" w:pos="792"/>
              </w:tabs>
              <w:spacing w:after="0" w:line="240" w:lineRule="auto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2381" w:type="dxa"/>
          </w:tcPr>
          <w:p w14:paraId="7878FB4F" w14:textId="77777777" w:rsidR="00952D45" w:rsidRPr="00CD7F83" w:rsidRDefault="003C263E" w:rsidP="00963731">
            <w:pPr>
              <w:tabs>
                <w:tab w:val="left" w:pos="792"/>
              </w:tabs>
              <w:spacing w:after="0" w:line="240" w:lineRule="auto"/>
              <w:rPr>
                <w:rFonts w:ascii="Arial" w:hAnsi="Arial" w:cs="Arial"/>
                <w:noProof/>
                <w:lang w:val="ro-RO"/>
              </w:rPr>
            </w:pPr>
            <w:r w:rsidRPr="00CD7F83">
              <w:rPr>
                <w:rFonts w:ascii="Arial" w:hAnsi="Arial" w:cs="Arial"/>
                <w:noProof/>
                <w:lang w:val="ro-RO"/>
              </w:rPr>
              <w:t>A</w:t>
            </w:r>
            <w:r w:rsidR="00952D45" w:rsidRPr="00CD7F83">
              <w:rPr>
                <w:rFonts w:ascii="Arial" w:hAnsi="Arial" w:cs="Arial"/>
                <w:noProof/>
                <w:lang w:val="ro-RO"/>
              </w:rPr>
              <w:t xml:space="preserve">nul absolvirii: </w:t>
            </w:r>
          </w:p>
          <w:p w14:paraId="544E0A65" w14:textId="77777777" w:rsidR="00952D45" w:rsidRPr="00CD7F83" w:rsidRDefault="00952D45" w:rsidP="00963731">
            <w:pPr>
              <w:tabs>
                <w:tab w:val="left" w:pos="792"/>
              </w:tabs>
              <w:spacing w:after="0" w:line="240" w:lineRule="auto"/>
              <w:rPr>
                <w:rFonts w:ascii="Arial" w:hAnsi="Arial" w:cs="Arial"/>
                <w:noProof/>
                <w:lang w:val="ro-RO"/>
              </w:rPr>
            </w:pPr>
          </w:p>
        </w:tc>
      </w:tr>
      <w:tr w:rsidR="00A163FC" w:rsidRPr="00CD7F83" w14:paraId="5E87959D" w14:textId="77777777" w:rsidTr="00137B84">
        <w:tc>
          <w:tcPr>
            <w:tcW w:w="7825" w:type="dxa"/>
          </w:tcPr>
          <w:p w14:paraId="644F6B8E" w14:textId="77777777" w:rsidR="00A163FC" w:rsidRPr="00CD7F83" w:rsidRDefault="00A163FC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  <w:r w:rsidRPr="00CD7F83">
              <w:rPr>
                <w:rFonts w:ascii="Arial" w:hAnsi="Arial" w:cs="Arial"/>
                <w:noProof/>
                <w:lang w:val="ro-RO"/>
              </w:rPr>
              <w:t xml:space="preserve">Alte studii relevante, în </w:t>
            </w:r>
            <w:r w:rsidR="00B82798" w:rsidRPr="00CD7F83">
              <w:rPr>
                <w:rFonts w:ascii="Arial" w:hAnsi="Arial" w:cs="Arial"/>
                <w:noProof/>
                <w:lang w:val="ro-RO"/>
              </w:rPr>
              <w:t>țară</w:t>
            </w:r>
            <w:r w:rsidRPr="00CD7F83">
              <w:rPr>
                <w:rFonts w:ascii="Arial" w:hAnsi="Arial" w:cs="Arial"/>
                <w:noProof/>
                <w:lang w:val="ro-RO"/>
              </w:rPr>
              <w:t xml:space="preserve"> sau </w:t>
            </w:r>
            <w:r w:rsidR="00B82798" w:rsidRPr="00CD7F83">
              <w:rPr>
                <w:rFonts w:ascii="Arial" w:hAnsi="Arial" w:cs="Arial"/>
                <w:noProof/>
                <w:lang w:val="ro-RO"/>
              </w:rPr>
              <w:t>străinătate</w:t>
            </w:r>
            <w:r w:rsidRPr="00CD7F83">
              <w:rPr>
                <w:rFonts w:ascii="Arial" w:hAnsi="Arial" w:cs="Arial"/>
                <w:noProof/>
                <w:lang w:val="ro-RO"/>
              </w:rPr>
              <w:t xml:space="preserve">: </w:t>
            </w:r>
          </w:p>
          <w:p w14:paraId="55DE072B" w14:textId="1DDBD8CD" w:rsidR="00ED4EE4" w:rsidRPr="00CD7F83" w:rsidRDefault="00ED4EE4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2381" w:type="dxa"/>
          </w:tcPr>
          <w:p w14:paraId="41C5DBA1" w14:textId="77777777" w:rsidR="00A163FC" w:rsidRPr="00CD7F83" w:rsidRDefault="00A163FC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  <w:r w:rsidRPr="00CD7F83">
              <w:rPr>
                <w:rFonts w:ascii="Arial" w:hAnsi="Arial" w:cs="Arial"/>
                <w:noProof/>
                <w:lang w:val="ro-RO"/>
              </w:rPr>
              <w:t>Durata:</w:t>
            </w:r>
          </w:p>
        </w:tc>
      </w:tr>
    </w:tbl>
    <w:p w14:paraId="128397FB" w14:textId="77777777" w:rsidR="00BA11AB" w:rsidRPr="00CD7F83" w:rsidRDefault="00381E2F" w:rsidP="00E059BF">
      <w:pPr>
        <w:spacing w:before="120" w:after="0" w:line="240" w:lineRule="auto"/>
        <w:ind w:right="-1"/>
        <w:jc w:val="both"/>
        <w:rPr>
          <w:rFonts w:ascii="Arial" w:hAnsi="Arial" w:cs="Arial"/>
          <w:i/>
          <w:noProof/>
          <w:color w:val="0070C0"/>
          <w:lang w:val="ro-RO"/>
        </w:rPr>
      </w:pPr>
      <w:r w:rsidRPr="00CD7F83">
        <w:rPr>
          <w:rFonts w:ascii="Arial" w:hAnsi="Arial" w:cs="Arial"/>
          <w:i/>
          <w:noProof/>
          <w:lang w:val="ro-RO"/>
        </w:rPr>
        <w:t xml:space="preserve">* </w:t>
      </w:r>
      <w:r w:rsidR="00C7075D" w:rsidRPr="00CD7F83">
        <w:rPr>
          <w:rFonts w:ascii="Arial" w:hAnsi="Arial" w:cs="Arial"/>
          <w:i/>
          <w:noProof/>
          <w:color w:val="0070C0"/>
          <w:lang w:val="ro-RO"/>
        </w:rPr>
        <w:t>datele cu caracter personal vor fi utilizate exclusiv pentru furnizarea informațiilor referitoare la derularea și participarea la sesiunile de formare ce vor fi puse la dispoziție de</w:t>
      </w:r>
      <w:r w:rsidR="007E38CF" w:rsidRPr="00CD7F83">
        <w:rPr>
          <w:rFonts w:ascii="Arial" w:hAnsi="Arial" w:cs="Arial"/>
          <w:i/>
          <w:noProof/>
          <w:color w:val="0070C0"/>
          <w:lang w:val="ro-RO"/>
        </w:rPr>
        <w:t xml:space="preserve"> către reprezentanții desemnați </w:t>
      </w:r>
      <w:r w:rsidR="00C7075D" w:rsidRPr="00CD7F83">
        <w:rPr>
          <w:rFonts w:ascii="Arial" w:hAnsi="Arial" w:cs="Arial"/>
          <w:i/>
          <w:noProof/>
          <w:color w:val="0070C0"/>
          <w:lang w:val="ro-RO"/>
        </w:rPr>
        <w:t>în vederea asigurării</w:t>
      </w:r>
      <w:r w:rsidR="000A3F99" w:rsidRPr="00CD7F83">
        <w:rPr>
          <w:rFonts w:ascii="Arial" w:hAnsi="Arial" w:cs="Arial"/>
          <w:i/>
          <w:noProof/>
          <w:color w:val="0070C0"/>
          <w:lang w:val="ro-RO"/>
        </w:rPr>
        <w:t xml:space="preserve"> îndeplinirii obiectivelor asumate prin contractul de finanțare nr. </w:t>
      </w:r>
      <w:r w:rsidR="006D5232" w:rsidRPr="00CD7F83">
        <w:rPr>
          <w:rFonts w:ascii="Arial" w:hAnsi="Arial" w:cs="Arial"/>
          <w:i/>
          <w:noProof/>
          <w:color w:val="0070C0"/>
          <w:lang w:val="ro-RO"/>
        </w:rPr>
        <w:t>02/30.09.2019/N</w:t>
      </w:r>
    </w:p>
    <w:p w14:paraId="4F3BEB7E" w14:textId="77777777" w:rsidR="00952D45" w:rsidRPr="00CD7F83" w:rsidRDefault="00DF1FC6" w:rsidP="001F7808">
      <w:pPr>
        <w:spacing w:before="120" w:after="0" w:line="240" w:lineRule="auto"/>
        <w:ind w:right="-1"/>
        <w:rPr>
          <w:rFonts w:ascii="Arial" w:hAnsi="Arial" w:cs="Arial"/>
          <w:bCs/>
          <w:noProof/>
          <w:lang w:val="ro-RO"/>
        </w:rPr>
      </w:pPr>
      <w:r w:rsidRPr="00CD7F83">
        <w:rPr>
          <w:rFonts w:ascii="Arial" w:hAnsi="Arial" w:cs="Arial"/>
          <w:bCs/>
          <w:noProof/>
          <w:lang w:val="ro-RO"/>
        </w:rPr>
        <w:t>7</w:t>
      </w:r>
      <w:r w:rsidR="00952D45" w:rsidRPr="00CD7F83">
        <w:rPr>
          <w:rFonts w:ascii="Arial" w:hAnsi="Arial" w:cs="Arial"/>
          <w:bCs/>
          <w:noProof/>
          <w:lang w:val="ro-RO"/>
        </w:rPr>
        <w:t>.  Coordonate instituţionale (</w:t>
      </w:r>
      <w:r w:rsidR="00952D45" w:rsidRPr="00CD7F83">
        <w:rPr>
          <w:rFonts w:ascii="Arial" w:hAnsi="Arial" w:cs="Arial"/>
          <w:bCs/>
          <w:noProof/>
          <w:color w:val="0070C0"/>
          <w:lang w:val="ro-RO"/>
        </w:rPr>
        <w:t>se completează clar, cu litere mari</w:t>
      </w:r>
      <w:r w:rsidR="003C263E" w:rsidRPr="00CD7F83">
        <w:rPr>
          <w:rFonts w:ascii="Arial" w:hAnsi="Arial" w:cs="Arial"/>
          <w:bCs/>
          <w:noProof/>
          <w:color w:val="0070C0"/>
          <w:lang w:val="ro-RO"/>
        </w:rPr>
        <w:t>, fără prescurtări</w:t>
      </w:r>
      <w:r w:rsidR="003C263E" w:rsidRPr="00CD7F83">
        <w:rPr>
          <w:rFonts w:ascii="Arial" w:hAnsi="Arial" w:cs="Arial"/>
          <w:bCs/>
          <w:noProof/>
          <w:lang w:val="ro-RO"/>
        </w:rPr>
        <w:t>)</w:t>
      </w:r>
      <w:r w:rsidR="00501696" w:rsidRPr="00CD7F83">
        <w:rPr>
          <w:rFonts w:ascii="Arial" w:hAnsi="Arial" w:cs="Arial"/>
          <w:bCs/>
          <w:noProof/>
          <w:lang w:val="ro-RO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952D45" w:rsidRPr="00CD7F83" w14:paraId="227A24C3" w14:textId="77777777" w:rsidTr="00ED4EE4">
        <w:tc>
          <w:tcPr>
            <w:tcW w:w="10206" w:type="dxa"/>
          </w:tcPr>
          <w:p w14:paraId="2892CAC8" w14:textId="546AADA2" w:rsidR="00952D45" w:rsidRPr="00CD7F83" w:rsidRDefault="00952D45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  <w:r w:rsidRPr="00CD7F83">
              <w:rPr>
                <w:rFonts w:ascii="Arial" w:hAnsi="Arial" w:cs="Arial"/>
                <w:noProof/>
                <w:lang w:val="ro-RO"/>
              </w:rPr>
              <w:t>Denumirea instituţiei</w:t>
            </w:r>
            <w:r w:rsidR="006D5232" w:rsidRPr="00CD7F83">
              <w:rPr>
                <w:rFonts w:ascii="Arial" w:hAnsi="Arial" w:cs="Arial"/>
                <w:noProof/>
                <w:lang w:val="ro-RO"/>
              </w:rPr>
              <w:t xml:space="preserve"> </w:t>
            </w:r>
            <w:r w:rsidR="00BA7E88" w:rsidRPr="00CD7F83">
              <w:rPr>
                <w:rFonts w:ascii="Arial" w:hAnsi="Arial" w:cs="Arial"/>
                <w:noProof/>
                <w:lang w:val="ro-RO"/>
              </w:rPr>
              <w:t xml:space="preserve">în care </w:t>
            </w:r>
            <w:r w:rsidR="000A3F99" w:rsidRPr="00CD7F83">
              <w:rPr>
                <w:rFonts w:ascii="Arial" w:hAnsi="Arial" w:cs="Arial"/>
                <w:noProof/>
                <w:lang w:val="ro-RO"/>
              </w:rPr>
              <w:t>lucrați</w:t>
            </w:r>
            <w:r w:rsidRPr="00CD7F83">
              <w:rPr>
                <w:rFonts w:ascii="Arial" w:hAnsi="Arial" w:cs="Arial"/>
                <w:noProof/>
                <w:lang w:val="ro-RO"/>
              </w:rPr>
              <w:t>:</w:t>
            </w:r>
          </w:p>
        </w:tc>
      </w:tr>
      <w:tr w:rsidR="003C263E" w:rsidRPr="00CD7F83" w14:paraId="7FA6AF7F" w14:textId="77777777" w:rsidTr="00ED4EE4">
        <w:tc>
          <w:tcPr>
            <w:tcW w:w="10206" w:type="dxa"/>
          </w:tcPr>
          <w:p w14:paraId="5087AA8C" w14:textId="1B9409CD" w:rsidR="00ED4EE4" w:rsidRPr="00CD7F83" w:rsidRDefault="003C263E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  <w:r w:rsidRPr="00CD7F83">
              <w:rPr>
                <w:rFonts w:ascii="Arial" w:hAnsi="Arial" w:cs="Arial"/>
                <w:noProof/>
                <w:lang w:val="ro-RO"/>
              </w:rPr>
              <w:t>Direcţi</w:t>
            </w:r>
            <w:r w:rsidR="00BA7E88" w:rsidRPr="00CD7F83">
              <w:rPr>
                <w:rFonts w:ascii="Arial" w:hAnsi="Arial" w:cs="Arial"/>
                <w:noProof/>
                <w:lang w:val="ro-RO"/>
              </w:rPr>
              <w:t>a</w:t>
            </w:r>
            <w:r w:rsidRPr="00CD7F83">
              <w:rPr>
                <w:rFonts w:ascii="Arial" w:hAnsi="Arial" w:cs="Arial"/>
                <w:noProof/>
                <w:lang w:val="ro-RO"/>
              </w:rPr>
              <w:t>/serviciu</w:t>
            </w:r>
            <w:r w:rsidR="00BA7E88" w:rsidRPr="00CD7F83">
              <w:rPr>
                <w:rFonts w:ascii="Arial" w:hAnsi="Arial" w:cs="Arial"/>
                <w:noProof/>
                <w:lang w:val="ro-RO"/>
              </w:rPr>
              <w:t>l/</w:t>
            </w:r>
            <w:r w:rsidRPr="00CD7F83">
              <w:rPr>
                <w:rFonts w:ascii="Arial" w:hAnsi="Arial" w:cs="Arial"/>
                <w:noProof/>
                <w:lang w:val="ro-RO"/>
              </w:rPr>
              <w:t>compartiment</w:t>
            </w:r>
            <w:r w:rsidR="00BA7E88" w:rsidRPr="00CD7F83">
              <w:rPr>
                <w:rFonts w:ascii="Arial" w:hAnsi="Arial" w:cs="Arial"/>
                <w:noProof/>
                <w:lang w:val="ro-RO"/>
              </w:rPr>
              <w:t>ul</w:t>
            </w:r>
            <w:r w:rsidRPr="00CD7F83">
              <w:rPr>
                <w:rFonts w:ascii="Arial" w:hAnsi="Arial" w:cs="Arial"/>
                <w:noProof/>
                <w:lang w:val="ro-RO"/>
              </w:rPr>
              <w:t>:</w:t>
            </w:r>
          </w:p>
        </w:tc>
      </w:tr>
      <w:tr w:rsidR="000A3F99" w:rsidRPr="00CD7F83" w14:paraId="107AF04E" w14:textId="77777777" w:rsidTr="00ED4EE4">
        <w:tc>
          <w:tcPr>
            <w:tcW w:w="10206" w:type="dxa"/>
          </w:tcPr>
          <w:p w14:paraId="2ADE75F8" w14:textId="5D81E7F6" w:rsidR="000A3F99" w:rsidRDefault="000A3F99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  <w:r w:rsidRPr="00CD7F83">
              <w:rPr>
                <w:rFonts w:ascii="Arial" w:hAnsi="Arial" w:cs="Arial"/>
                <w:noProof/>
                <w:lang w:val="ro-RO"/>
              </w:rPr>
              <w:t>Funcția</w:t>
            </w:r>
            <w:r w:rsidR="00BA7E88" w:rsidRPr="00CD7F83">
              <w:rPr>
                <w:rFonts w:ascii="Arial" w:hAnsi="Arial" w:cs="Arial"/>
                <w:noProof/>
                <w:lang w:val="ro-RO"/>
              </w:rPr>
              <w:t xml:space="preserve"> deținută în prezent</w:t>
            </w:r>
            <w:r w:rsidR="00CA6A69">
              <w:rPr>
                <w:rFonts w:ascii="Arial" w:hAnsi="Arial" w:cs="Arial"/>
                <w:noProof/>
                <w:lang w:val="ro-RO"/>
              </w:rPr>
              <w:t xml:space="preserve"> </w:t>
            </w:r>
            <w:r w:rsidRPr="00CD7F83">
              <w:rPr>
                <w:rFonts w:ascii="Arial" w:hAnsi="Arial" w:cs="Arial"/>
                <w:noProof/>
                <w:lang w:val="ro-RO"/>
              </w:rPr>
              <w:t>:</w:t>
            </w:r>
            <w:r w:rsidR="00CD6751">
              <w:rPr>
                <w:rFonts w:ascii="Arial" w:hAnsi="Arial" w:cs="Arial"/>
                <w:noProof/>
                <w:lang w:val="ro-RO"/>
              </w:rPr>
              <w:t xml:space="preserve"> </w:t>
            </w:r>
          </w:p>
          <w:p w14:paraId="38A797E5" w14:textId="5BACC08D" w:rsidR="00CD6751" w:rsidRPr="00CD7F83" w:rsidRDefault="00CD6751" w:rsidP="001F7808">
            <w:pPr>
              <w:tabs>
                <w:tab w:val="left" w:pos="792"/>
              </w:tabs>
              <w:spacing w:before="120" w:after="0" w:line="240" w:lineRule="auto"/>
              <w:ind w:right="-1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Nominalizat cons</w:t>
            </w:r>
            <w:r w:rsidR="00CA6A69">
              <w:rPr>
                <w:rFonts w:ascii="Arial" w:hAnsi="Arial" w:cs="Arial"/>
                <w:noProof/>
                <w:lang w:val="ro-RO"/>
              </w:rPr>
              <w:t>i</w:t>
            </w:r>
            <w:r>
              <w:rPr>
                <w:rFonts w:ascii="Arial" w:hAnsi="Arial" w:cs="Arial"/>
                <w:noProof/>
                <w:lang w:val="ro-RO"/>
              </w:rPr>
              <w:t xml:space="preserve">lier de etică (dacă este cazul) :  DA / </w:t>
            </w:r>
            <w:r w:rsidR="00F15273">
              <w:rPr>
                <w:rFonts w:ascii="Arial" w:hAnsi="Arial" w:cs="Arial"/>
                <w:noProof/>
                <w:lang w:val="ro-RO"/>
              </w:rPr>
              <w:t>NU</w:t>
            </w:r>
          </w:p>
        </w:tc>
      </w:tr>
    </w:tbl>
    <w:p w14:paraId="100BFE17" w14:textId="0DE902FE" w:rsidR="0009031C" w:rsidRDefault="0009031C" w:rsidP="00ED4EE4">
      <w:pPr>
        <w:spacing w:before="120" w:after="0" w:line="240" w:lineRule="auto"/>
        <w:ind w:right="-1"/>
        <w:jc w:val="both"/>
        <w:rPr>
          <w:rFonts w:ascii="Arial" w:hAnsi="Arial" w:cs="Arial"/>
          <w:bCs/>
          <w:noProof/>
          <w:lang w:val="ro-RO"/>
        </w:rPr>
      </w:pPr>
      <w:r w:rsidRPr="00137B84">
        <w:rPr>
          <w:rFonts w:ascii="Arial" w:hAnsi="Arial" w:cs="Arial"/>
          <w:bCs/>
          <w:noProof/>
          <w:lang w:val="ro-RO"/>
        </w:rPr>
        <w:t>Informare cu privire la condițiile de participare la sesiunea de formare și prelucrarea datelor cu caracter personal</w:t>
      </w:r>
      <w:r w:rsidR="006D5232" w:rsidRPr="00137B84">
        <w:rPr>
          <w:rFonts w:ascii="Arial" w:hAnsi="Arial" w:cs="Arial"/>
          <w:bCs/>
          <w:noProof/>
          <w:lang w:val="ro-RO"/>
        </w:rPr>
        <w:t xml:space="preserve"> </w:t>
      </w:r>
      <w:r w:rsidRPr="00137B84">
        <w:rPr>
          <w:rFonts w:ascii="Arial" w:hAnsi="Arial" w:cs="Arial"/>
          <w:bCs/>
          <w:noProof/>
          <w:lang w:val="ro-RO"/>
        </w:rPr>
        <w:t>(</w:t>
      </w:r>
      <w:r w:rsidRPr="00137B84">
        <w:rPr>
          <w:rFonts w:ascii="Arial" w:hAnsi="Arial" w:cs="Arial"/>
          <w:bCs/>
          <w:noProof/>
          <w:color w:val="0070C0"/>
          <w:lang w:val="ro-RO"/>
        </w:rPr>
        <w:t>pentru certificarea înscrierii este necesară citirea și agrearea tuturor condițiilor de mai jos</w:t>
      </w:r>
      <w:r w:rsidRPr="00137B84">
        <w:rPr>
          <w:rFonts w:ascii="Arial" w:hAnsi="Arial" w:cs="Arial"/>
          <w:bCs/>
          <w:noProof/>
          <w:lang w:val="ro-RO"/>
        </w:rPr>
        <w:t>):</w:t>
      </w:r>
    </w:p>
    <w:p w14:paraId="3F248445" w14:textId="77777777" w:rsidR="00E059BF" w:rsidRPr="00137B84" w:rsidRDefault="00E059BF" w:rsidP="00ED4EE4">
      <w:pPr>
        <w:spacing w:before="120" w:after="0" w:line="240" w:lineRule="auto"/>
        <w:ind w:right="-1"/>
        <w:jc w:val="both"/>
        <w:rPr>
          <w:rFonts w:ascii="Arial" w:hAnsi="Arial" w:cs="Arial"/>
          <w:bCs/>
          <w:noProof/>
          <w:lang w:val="ro-RO"/>
        </w:rPr>
      </w:pPr>
    </w:p>
    <w:p w14:paraId="04CDFBA2" w14:textId="77777777" w:rsidR="00F41BF5" w:rsidRDefault="0009031C" w:rsidP="00F41BF5">
      <w:pPr>
        <w:spacing w:after="0" w:line="240" w:lineRule="auto"/>
        <w:ind w:left="270" w:hanging="270"/>
        <w:jc w:val="both"/>
        <w:rPr>
          <w:rFonts w:ascii="Arial" w:hAnsi="Arial" w:cs="Arial"/>
          <w:bCs/>
          <w:noProof/>
          <w:lang w:val="ro-RO"/>
        </w:rPr>
      </w:pPr>
      <w:r w:rsidRPr="00F41BF5">
        <w:rPr>
          <w:rFonts w:ascii="Arial" w:hAnsi="Arial" w:cs="Arial"/>
          <w:noProof/>
          <w:lang w:val="ro-RO"/>
        </w:rPr>
        <w:t></w:t>
      </w:r>
      <w:r w:rsidR="00ED4EE4" w:rsidRPr="00F41BF5">
        <w:rPr>
          <w:rFonts w:ascii="Arial" w:hAnsi="Arial" w:cs="Arial"/>
          <w:noProof/>
          <w:lang w:val="ro-RO"/>
        </w:rPr>
        <w:t xml:space="preserve"> </w:t>
      </w:r>
      <w:r w:rsidRPr="00F41BF5">
        <w:rPr>
          <w:rFonts w:ascii="Arial" w:hAnsi="Arial" w:cs="Arial"/>
          <w:noProof/>
          <w:lang w:val="ro-RO"/>
        </w:rPr>
        <w:t xml:space="preserve">Prin prezenta, îmi iau angajamentul de a participa la sesiunea de instruire din cadrul proiectului </w:t>
      </w:r>
      <w:r w:rsidR="00DD7D8D" w:rsidRPr="00F41BF5">
        <w:rPr>
          <w:rFonts w:ascii="Arial" w:hAnsi="Arial" w:cs="Arial"/>
          <w:bCs/>
          <w:noProof/>
          <w:lang w:val="ro-RO"/>
        </w:rPr>
        <w:t xml:space="preserve">“Îmbunătățirea accesului și a calității serviciilor pentru cetățeni - o administrație publică </w:t>
      </w:r>
      <w:r w:rsidR="00963731" w:rsidRPr="00F41BF5">
        <w:rPr>
          <w:rFonts w:ascii="Arial" w:hAnsi="Arial" w:cs="Arial"/>
          <w:bCs/>
          <w:noProof/>
          <w:lang w:val="ro-RO"/>
        </w:rPr>
        <w:tab/>
      </w:r>
    </w:p>
    <w:p w14:paraId="371F64CA" w14:textId="35DDE14C" w:rsidR="0009031C" w:rsidRPr="00F41BF5" w:rsidRDefault="00F41BF5" w:rsidP="00F41BF5">
      <w:pPr>
        <w:spacing w:after="0" w:line="240" w:lineRule="auto"/>
        <w:ind w:left="270" w:hanging="270"/>
        <w:jc w:val="both"/>
        <w:rPr>
          <w:rFonts w:ascii="Arial" w:hAnsi="Arial" w:cs="Arial"/>
          <w:noProof/>
          <w:lang w:val="ro-RO"/>
        </w:rPr>
      </w:pPr>
      <w:r>
        <w:rPr>
          <w:rFonts w:ascii="Arial" w:hAnsi="Arial" w:cs="Arial"/>
          <w:bCs/>
          <w:noProof/>
          <w:lang w:val="ro-RO"/>
        </w:rPr>
        <w:t xml:space="preserve">     </w:t>
      </w:r>
      <w:r w:rsidR="00DD7D8D" w:rsidRPr="00F41BF5">
        <w:rPr>
          <w:rFonts w:ascii="Arial" w:hAnsi="Arial" w:cs="Arial"/>
          <w:bCs/>
          <w:noProof/>
          <w:lang w:val="ro-RO"/>
        </w:rPr>
        <w:t>transparentă și responsabilă” - PNP002</w:t>
      </w:r>
      <w:r w:rsidR="0009031C" w:rsidRPr="00F41BF5">
        <w:rPr>
          <w:rFonts w:ascii="Arial" w:hAnsi="Arial" w:cs="Arial"/>
          <w:noProof/>
          <w:lang w:val="ro-RO"/>
        </w:rPr>
        <w:t xml:space="preserve">.  </w:t>
      </w:r>
    </w:p>
    <w:p w14:paraId="4A6A6835" w14:textId="1C04A75A" w:rsidR="0009031C" w:rsidRPr="00F41BF5" w:rsidRDefault="0009031C" w:rsidP="00F41BF5">
      <w:pPr>
        <w:spacing w:after="0" w:line="240" w:lineRule="auto"/>
        <w:ind w:left="270" w:hanging="270"/>
        <w:jc w:val="both"/>
        <w:rPr>
          <w:rFonts w:ascii="Arial" w:hAnsi="Arial" w:cs="Arial"/>
          <w:bCs/>
          <w:noProof/>
          <w:lang w:val="ro-RO"/>
        </w:rPr>
      </w:pPr>
      <w:r w:rsidRPr="00F41BF5">
        <w:rPr>
          <w:rFonts w:ascii="Arial" w:hAnsi="Arial" w:cs="Arial"/>
          <w:noProof/>
          <w:lang w:val="ro-RO"/>
        </w:rPr>
        <w:t xml:space="preserve"> Declar consimțământul expres pentru utilizarea datelor personale în scopurile identificate mai sus în </w:t>
      </w:r>
      <w:r w:rsidR="00F41BF5">
        <w:rPr>
          <w:rFonts w:ascii="Arial" w:hAnsi="Arial" w:cs="Arial"/>
          <w:noProof/>
          <w:lang w:val="ro-RO"/>
        </w:rPr>
        <w:t xml:space="preserve">        </w:t>
      </w:r>
      <w:r w:rsidRPr="00F41BF5">
        <w:rPr>
          <w:rFonts w:ascii="Arial" w:hAnsi="Arial" w:cs="Arial"/>
          <w:noProof/>
          <w:lang w:val="ro-RO"/>
        </w:rPr>
        <w:t xml:space="preserve">vederea atingerii obiectivelor proiectului </w:t>
      </w:r>
      <w:r w:rsidR="00DD7D8D" w:rsidRPr="00F41BF5">
        <w:rPr>
          <w:rFonts w:ascii="Arial" w:hAnsi="Arial" w:cs="Arial"/>
          <w:bCs/>
          <w:noProof/>
          <w:lang w:val="ro-RO"/>
        </w:rPr>
        <w:t>“Îmbunătățirea accesului și a calității serviciilor pentru cetățeni - o administrație publică transparentă și responsabilă” - PNP002.</w:t>
      </w:r>
    </w:p>
    <w:p w14:paraId="6F2C9663" w14:textId="7994D7A5" w:rsidR="0009031C" w:rsidRPr="00F41BF5" w:rsidRDefault="0009031C" w:rsidP="00137B84">
      <w:pPr>
        <w:spacing w:after="0" w:line="240" w:lineRule="auto"/>
        <w:jc w:val="both"/>
        <w:rPr>
          <w:rFonts w:ascii="Arial" w:hAnsi="Arial" w:cs="Arial"/>
          <w:noProof/>
          <w:lang w:val="ro-RO"/>
        </w:rPr>
      </w:pPr>
      <w:r w:rsidRPr="00F41BF5">
        <w:rPr>
          <w:rFonts w:ascii="Arial" w:hAnsi="Arial" w:cs="Arial"/>
          <w:noProof/>
          <w:lang w:val="ro-RO"/>
        </w:rPr>
        <w:t>  Declar pe propria răspundere că datele furnizate mai sus sunt corecte şi conforme cu realitatea.</w:t>
      </w:r>
    </w:p>
    <w:p w14:paraId="64BBA655" w14:textId="77777777" w:rsidR="00E059BF" w:rsidRDefault="00E059BF" w:rsidP="00137B84">
      <w:pPr>
        <w:spacing w:after="0" w:line="240" w:lineRule="auto"/>
        <w:jc w:val="both"/>
        <w:rPr>
          <w:rFonts w:ascii="Arial" w:hAnsi="Arial" w:cs="Arial"/>
          <w:noProof/>
          <w:color w:val="0070C0"/>
          <w:lang w:val="ro-RO"/>
        </w:rPr>
      </w:pPr>
    </w:p>
    <w:p w14:paraId="1C924BB4" w14:textId="769C4979" w:rsidR="0009031C" w:rsidRPr="00CD7F83" w:rsidRDefault="0009031C" w:rsidP="00137B84">
      <w:pPr>
        <w:spacing w:after="0" w:line="240" w:lineRule="auto"/>
        <w:jc w:val="both"/>
        <w:rPr>
          <w:rFonts w:ascii="Arial" w:hAnsi="Arial" w:cs="Arial"/>
          <w:noProof/>
          <w:color w:val="0070C0"/>
          <w:lang w:val="ro-RO"/>
        </w:rPr>
      </w:pPr>
      <w:r w:rsidRPr="00CD7F83">
        <w:rPr>
          <w:rFonts w:ascii="Arial" w:hAnsi="Arial" w:cs="Arial"/>
          <w:noProof/>
          <w:color w:val="0070C0"/>
          <w:lang w:val="ro-RO"/>
        </w:rPr>
        <w:t xml:space="preserve">INFORMARE: Prin completarea prezentului formular, iau la cunoștință faptul că, în conformitate cu prevederile contractului de finanțare nr. </w:t>
      </w:r>
      <w:r w:rsidR="00DD7D8D" w:rsidRPr="00CD7F83">
        <w:rPr>
          <w:rFonts w:ascii="Arial" w:hAnsi="Arial" w:cs="Arial"/>
          <w:noProof/>
          <w:color w:val="0070C0"/>
          <w:lang w:val="ro-RO"/>
        </w:rPr>
        <w:t>02</w:t>
      </w:r>
      <w:r w:rsidR="00DD7D8D" w:rsidRPr="00CD7F83">
        <w:rPr>
          <w:rFonts w:ascii="Arial" w:hAnsi="Arial" w:cs="Arial"/>
          <w:i/>
          <w:noProof/>
          <w:color w:val="0070C0"/>
          <w:lang w:val="ro-RO"/>
        </w:rPr>
        <w:t>/30.09.2019/N</w:t>
      </w:r>
      <w:r w:rsidRPr="00CD7F83">
        <w:rPr>
          <w:rFonts w:ascii="Arial" w:hAnsi="Arial" w:cs="Arial"/>
          <w:noProof/>
          <w:color w:val="0070C0"/>
          <w:lang w:val="ro-RO"/>
        </w:rPr>
        <w:t xml:space="preserve">, este necesară prelucrarea şi transmiterea datelor cu caracter personal furnizate </w:t>
      </w:r>
      <w:r w:rsidR="00DD7D8D" w:rsidRPr="00CD7F83">
        <w:rPr>
          <w:rFonts w:ascii="Arial" w:hAnsi="Arial" w:cs="Arial"/>
          <w:noProof/>
          <w:color w:val="0070C0"/>
          <w:lang w:val="ro-RO"/>
        </w:rPr>
        <w:t>A</w:t>
      </w:r>
      <w:r w:rsidR="00A7535A" w:rsidRPr="00CD7F83">
        <w:rPr>
          <w:rFonts w:ascii="Arial" w:hAnsi="Arial" w:cs="Arial"/>
          <w:noProof/>
          <w:color w:val="0070C0"/>
          <w:lang w:val="ro-RO"/>
        </w:rPr>
        <w:t>C</w:t>
      </w:r>
      <w:r w:rsidR="00DD7D8D" w:rsidRPr="00CD7F83">
        <w:rPr>
          <w:rFonts w:ascii="Arial" w:hAnsi="Arial" w:cs="Arial"/>
          <w:noProof/>
          <w:color w:val="0070C0"/>
          <w:lang w:val="ro-RO"/>
        </w:rPr>
        <w:t>oR/AMR</w:t>
      </w:r>
      <w:r w:rsidRPr="00CD7F83">
        <w:rPr>
          <w:rFonts w:ascii="Arial" w:hAnsi="Arial" w:cs="Arial"/>
          <w:noProof/>
          <w:color w:val="0070C0"/>
          <w:lang w:val="ro-RO"/>
        </w:rPr>
        <w:t xml:space="preserve">, pentru a fi utilizate exclusiv în scopuri legate de implementarea proiectului mai sus-menționat, inclusiv de către prestatorii de servicii în vederea realizării activităților specifice contractului (deconturi cheltuieli, raportare statistică/indicatori program, documente justificative activități/plăți, activitatea de raportare către </w:t>
      </w:r>
      <w:r w:rsidR="00DD7D8D" w:rsidRPr="00CD7F83">
        <w:rPr>
          <w:rFonts w:ascii="Arial" w:hAnsi="Arial" w:cs="Arial"/>
          <w:noProof/>
          <w:color w:val="0070C0"/>
          <w:lang w:val="ro-RO"/>
        </w:rPr>
        <w:t>FRDS</w:t>
      </w:r>
      <w:r w:rsidRPr="00CD7F83">
        <w:rPr>
          <w:rFonts w:ascii="Arial" w:hAnsi="Arial" w:cs="Arial"/>
          <w:noProof/>
          <w:color w:val="0070C0"/>
          <w:lang w:val="ro-RO"/>
        </w:rPr>
        <w:t>), conform prevederilor Regulamentului (UE) 2016/679 privind protecţia persoanelor fizice în ceea ce priveşte prelucrarea datelor cu caracter personal şi privind libera circulaţie a acestor date şi de abrogare a Directivei 95/46/CE (Regulamentul general privind protecţia datelor).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4943"/>
      </w:tblGrid>
      <w:tr w:rsidR="00ED4EE4" w:rsidRPr="00CD7F83" w14:paraId="0CB78727" w14:textId="77777777" w:rsidTr="00963731">
        <w:tc>
          <w:tcPr>
            <w:tcW w:w="4979" w:type="dxa"/>
          </w:tcPr>
          <w:p w14:paraId="12E35776" w14:textId="5E21DEBC" w:rsidR="00ED4EE4" w:rsidRPr="00CD7F83" w:rsidRDefault="00AB54A0" w:rsidP="001F7808">
            <w:pPr>
              <w:spacing w:before="120"/>
              <w:ind w:right="-1"/>
              <w:jc w:val="both"/>
              <w:rPr>
                <w:rFonts w:ascii="Arial" w:hAnsi="Arial" w:cs="Arial"/>
                <w:bCs/>
                <w:noProof/>
                <w:lang w:val="ro-RO"/>
              </w:rPr>
            </w:pPr>
            <w:r w:rsidRPr="00CD7F83">
              <w:rPr>
                <w:rFonts w:ascii="Arial" w:hAnsi="Arial" w:cs="Arial"/>
                <w:bCs/>
                <w:noProof/>
                <w:lang w:val="ro-RO"/>
              </w:rPr>
              <w:t>Semnătura participantului:</w:t>
            </w:r>
            <w:r w:rsidR="00CA6A69">
              <w:rPr>
                <w:rFonts w:ascii="Arial" w:hAnsi="Arial" w:cs="Arial"/>
                <w:bCs/>
                <w:noProof/>
                <w:lang w:val="ro-RO"/>
              </w:rPr>
              <w:t xml:space="preserve">                                                              </w:t>
            </w:r>
          </w:p>
        </w:tc>
        <w:tc>
          <w:tcPr>
            <w:tcW w:w="4943" w:type="dxa"/>
          </w:tcPr>
          <w:p w14:paraId="369EFF5E" w14:textId="09F1601D" w:rsidR="00ED4EE4" w:rsidRPr="00CD7F83" w:rsidRDefault="00ED4EE4" w:rsidP="00AB54A0">
            <w:pPr>
              <w:spacing w:before="120"/>
              <w:ind w:right="-1"/>
              <w:jc w:val="both"/>
              <w:rPr>
                <w:rFonts w:ascii="Arial" w:hAnsi="Arial" w:cs="Arial"/>
                <w:bCs/>
                <w:noProof/>
                <w:lang w:val="ro-RO"/>
              </w:rPr>
            </w:pPr>
          </w:p>
        </w:tc>
      </w:tr>
      <w:tr w:rsidR="00CA6A69" w:rsidRPr="00CD7F83" w14:paraId="421AE52E" w14:textId="77777777" w:rsidTr="00963731">
        <w:tc>
          <w:tcPr>
            <w:tcW w:w="4979" w:type="dxa"/>
          </w:tcPr>
          <w:p w14:paraId="64AFB0C1" w14:textId="77777777" w:rsidR="00CA6A69" w:rsidRDefault="00CA6A69" w:rsidP="001F7808">
            <w:pPr>
              <w:spacing w:before="120"/>
              <w:ind w:right="-1"/>
              <w:jc w:val="both"/>
              <w:rPr>
                <w:rFonts w:ascii="Arial" w:hAnsi="Arial" w:cs="Arial"/>
                <w:bCs/>
                <w:noProof/>
                <w:lang w:val="ro-RO"/>
              </w:rPr>
            </w:pPr>
          </w:p>
        </w:tc>
        <w:tc>
          <w:tcPr>
            <w:tcW w:w="4943" w:type="dxa"/>
          </w:tcPr>
          <w:p w14:paraId="431CC769" w14:textId="77777777" w:rsidR="00CA6A69" w:rsidRPr="00CD7F83" w:rsidRDefault="00CA6A69" w:rsidP="00AB54A0">
            <w:pPr>
              <w:spacing w:before="120"/>
              <w:ind w:right="-1"/>
              <w:jc w:val="both"/>
              <w:rPr>
                <w:rFonts w:ascii="Arial" w:hAnsi="Arial" w:cs="Arial"/>
                <w:bCs/>
                <w:noProof/>
                <w:lang w:val="ro-RO"/>
              </w:rPr>
            </w:pPr>
          </w:p>
        </w:tc>
      </w:tr>
    </w:tbl>
    <w:p w14:paraId="77C89A03" w14:textId="486D3A6C" w:rsidR="00ED4EE4" w:rsidRPr="00CD7F83" w:rsidRDefault="00CA6A69" w:rsidP="00F41BF5">
      <w:pPr>
        <w:spacing w:before="120" w:after="0" w:line="240" w:lineRule="auto"/>
        <w:ind w:right="-1"/>
        <w:jc w:val="both"/>
        <w:rPr>
          <w:rFonts w:ascii="Arial" w:hAnsi="Arial" w:cs="Arial"/>
          <w:b/>
          <w:noProof/>
          <w:lang w:val="ro-RO"/>
        </w:rPr>
      </w:pPr>
      <w:r w:rsidRPr="00CA6A69">
        <w:rPr>
          <w:rFonts w:ascii="Arial" w:hAnsi="Arial" w:cs="Arial"/>
          <w:bCs/>
          <w:noProof/>
          <w:lang w:val="ro-RO"/>
        </w:rPr>
        <w:t xml:space="preserve">  Data: </w:t>
      </w:r>
    </w:p>
    <w:sectPr w:rsidR="00ED4EE4" w:rsidRPr="00CD7F83" w:rsidSect="00F02067">
      <w:headerReference w:type="default" r:id="rId8"/>
      <w:footerReference w:type="default" r:id="rId9"/>
      <w:pgSz w:w="12240" w:h="15840"/>
      <w:pgMar w:top="1418" w:right="900" w:bottom="1701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6CDAE" w14:textId="77777777" w:rsidR="007519F0" w:rsidRDefault="007519F0" w:rsidP="003C263E">
      <w:pPr>
        <w:spacing w:after="0" w:line="240" w:lineRule="auto"/>
      </w:pPr>
      <w:r>
        <w:separator/>
      </w:r>
    </w:p>
  </w:endnote>
  <w:endnote w:type="continuationSeparator" w:id="0">
    <w:p w14:paraId="7AE52153" w14:textId="77777777" w:rsidR="007519F0" w:rsidRDefault="007519F0" w:rsidP="003C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217567" w:rsidRPr="00CD7F83" w14:paraId="160E09D0" w14:textId="77777777" w:rsidTr="00FC1F28">
      <w:trPr>
        <w:jc w:val="center"/>
      </w:trPr>
      <w:tc>
        <w:tcPr>
          <w:tcW w:w="3307" w:type="dxa"/>
          <w:vAlign w:val="center"/>
        </w:tcPr>
        <w:p w14:paraId="2B78410A" w14:textId="77777777" w:rsidR="00217567" w:rsidRPr="00CD7F83" w:rsidRDefault="00217567" w:rsidP="00217567">
          <w:pPr>
            <w:pStyle w:val="Footer"/>
            <w:jc w:val="center"/>
            <w:rPr>
              <w:noProof/>
              <w:lang w:val="ro-RO"/>
            </w:rPr>
          </w:pPr>
          <w:r w:rsidRPr="00CD7F83">
            <w:rPr>
              <w:noProof/>
              <w:lang w:val="ro-RO"/>
            </w:rPr>
            <w:drawing>
              <wp:inline distT="0" distB="0" distL="0" distR="0" wp14:anchorId="400F501D" wp14:editId="26813CFB">
                <wp:extent cx="460692" cy="331706"/>
                <wp:effectExtent l="0" t="0" r="0" b="0"/>
                <wp:docPr id="26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337" cy="342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14:paraId="3F63EEFB" w14:textId="77777777" w:rsidR="00217567" w:rsidRPr="00CD7F83" w:rsidRDefault="00217567" w:rsidP="00217567">
          <w:pPr>
            <w:pStyle w:val="Footer"/>
            <w:jc w:val="center"/>
            <w:rPr>
              <w:noProof/>
              <w:lang w:val="ro-RO"/>
            </w:rPr>
          </w:pPr>
          <w:r w:rsidRPr="00CD7F83">
            <w:rPr>
              <w:noProof/>
              <w:lang w:val="ro-RO"/>
            </w:rPr>
            <w:t xml:space="preserve"> </w:t>
          </w:r>
          <w:r w:rsidRPr="00CD7F83">
            <w:rPr>
              <w:noProof/>
              <w:lang w:val="ro-RO"/>
            </w:rPr>
            <w:drawing>
              <wp:inline distT="0" distB="0" distL="0" distR="0" wp14:anchorId="470D37DC" wp14:editId="6124C21F">
                <wp:extent cx="527684" cy="263842"/>
                <wp:effectExtent l="0" t="0" r="6350" b="3175"/>
                <wp:docPr id="263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482" cy="2847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14:paraId="77D3DE8F" w14:textId="77777777" w:rsidR="00217567" w:rsidRPr="00CD7F83" w:rsidRDefault="00217567" w:rsidP="00217567">
          <w:pPr>
            <w:pStyle w:val="Footer"/>
            <w:jc w:val="center"/>
            <w:rPr>
              <w:noProof/>
              <w:lang w:val="ro-RO"/>
            </w:rPr>
          </w:pPr>
          <w:r w:rsidRPr="00CD7F83">
            <w:rPr>
              <w:noProof/>
              <w:lang w:val="ro-RO"/>
            </w:rPr>
            <w:drawing>
              <wp:inline distT="0" distB="0" distL="0" distR="0" wp14:anchorId="5A37F8E0" wp14:editId="30538C82">
                <wp:extent cx="633814" cy="278985"/>
                <wp:effectExtent l="0" t="0" r="0" b="6985"/>
                <wp:docPr id="26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398" cy="308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17567" w:rsidRPr="00CD7F83" w14:paraId="7CE6AAD1" w14:textId="77777777" w:rsidTr="00FC1F28">
      <w:trPr>
        <w:jc w:val="center"/>
      </w:trPr>
      <w:tc>
        <w:tcPr>
          <w:tcW w:w="3307" w:type="dxa"/>
          <w:vAlign w:val="center"/>
        </w:tcPr>
        <w:p w14:paraId="339B3FC3" w14:textId="77777777" w:rsidR="00217567" w:rsidRPr="00CD7F83" w:rsidRDefault="00217567" w:rsidP="00217567">
          <w:pPr>
            <w:pStyle w:val="Footer"/>
            <w:jc w:val="center"/>
            <w:rPr>
              <w:noProof/>
              <w:lang w:val="ro-RO"/>
            </w:rPr>
          </w:pPr>
          <w:r w:rsidRPr="00CD7F83">
            <w:rPr>
              <w:b/>
              <w:bCs/>
              <w:noProof/>
              <w:sz w:val="12"/>
              <w:szCs w:val="12"/>
              <w:lang w:val="ro-RO"/>
            </w:rPr>
            <w:t>Promotor proiect</w:t>
          </w:r>
          <w:r w:rsidRPr="00CD7F83">
            <w:rPr>
              <w:noProof/>
              <w:sz w:val="12"/>
              <w:szCs w:val="12"/>
              <w:lang w:val="ro-RO"/>
            </w:rPr>
            <w:t>:</w:t>
          </w:r>
          <w:r w:rsidRPr="00CD7F83">
            <w:rPr>
              <w:noProof/>
              <w:color w:val="0000CC"/>
              <w:sz w:val="12"/>
              <w:szCs w:val="12"/>
              <w:lang w:val="ro-RO"/>
            </w:rPr>
            <w:t xml:space="preserve"> </w:t>
          </w:r>
          <w:r w:rsidRPr="00CD7F83">
            <w:rPr>
              <w:noProof/>
              <w:sz w:val="12"/>
              <w:szCs w:val="12"/>
              <w:lang w:val="ro-RO"/>
            </w:rPr>
            <w:t xml:space="preserve">Asociația Comunelor din România             </w:t>
          </w:r>
        </w:p>
      </w:tc>
      <w:tc>
        <w:tcPr>
          <w:tcW w:w="3308" w:type="dxa"/>
          <w:vAlign w:val="center"/>
        </w:tcPr>
        <w:p w14:paraId="65E9F574" w14:textId="77777777" w:rsidR="00217567" w:rsidRPr="00CD7F83" w:rsidRDefault="00217567" w:rsidP="00217567">
          <w:pPr>
            <w:pStyle w:val="Footer"/>
            <w:jc w:val="center"/>
            <w:rPr>
              <w:noProof/>
              <w:lang w:val="ro-RO"/>
            </w:rPr>
          </w:pPr>
          <w:r w:rsidRPr="00CD7F83">
            <w:rPr>
              <w:b/>
              <w:bCs/>
              <w:noProof/>
              <w:sz w:val="12"/>
              <w:szCs w:val="12"/>
              <w:lang w:val="ro-RO"/>
            </w:rPr>
            <w:t>Partener 1</w:t>
          </w:r>
          <w:r w:rsidRPr="00CD7F83">
            <w:rPr>
              <w:noProof/>
              <w:sz w:val="12"/>
              <w:szCs w:val="12"/>
              <w:lang w:val="ro-RO"/>
            </w:rPr>
            <w:t>:</w:t>
          </w:r>
          <w:r w:rsidRPr="00CD7F83">
            <w:rPr>
              <w:noProof/>
              <w:lang w:val="ro-RO"/>
            </w:rPr>
            <w:t xml:space="preserve"> </w:t>
          </w:r>
          <w:r w:rsidRPr="00CD7F83">
            <w:rPr>
              <w:noProof/>
              <w:sz w:val="12"/>
              <w:szCs w:val="12"/>
              <w:lang w:val="ro-RO"/>
            </w:rPr>
            <w:t xml:space="preserve">Asociația Autorităților Locale și Regionale din Norvegia            </w:t>
          </w:r>
        </w:p>
      </w:tc>
      <w:tc>
        <w:tcPr>
          <w:tcW w:w="3308" w:type="dxa"/>
          <w:vAlign w:val="center"/>
        </w:tcPr>
        <w:p w14:paraId="5B7A4645" w14:textId="77777777" w:rsidR="00217567" w:rsidRPr="00CD7F83" w:rsidRDefault="00217567" w:rsidP="00217567">
          <w:pPr>
            <w:pStyle w:val="Footer"/>
            <w:jc w:val="center"/>
            <w:rPr>
              <w:noProof/>
              <w:color w:val="1F3864" w:themeColor="accent1" w:themeShade="80"/>
              <w:sz w:val="12"/>
              <w:szCs w:val="12"/>
              <w:lang w:val="ro-RO"/>
            </w:rPr>
          </w:pPr>
          <w:r w:rsidRPr="00CD7F83">
            <w:rPr>
              <w:b/>
              <w:bCs/>
              <w:noProof/>
              <w:sz w:val="12"/>
              <w:szCs w:val="12"/>
              <w:lang w:val="ro-RO"/>
            </w:rPr>
            <w:t>Partener 2</w:t>
          </w:r>
          <w:r w:rsidRPr="00CD7F83">
            <w:rPr>
              <w:noProof/>
              <w:sz w:val="12"/>
              <w:szCs w:val="12"/>
              <w:lang w:val="ro-RO"/>
            </w:rPr>
            <w:t>: Asociația Municipiilor din România</w:t>
          </w:r>
        </w:p>
      </w:tc>
    </w:tr>
  </w:tbl>
  <w:p w14:paraId="38340764" w14:textId="77777777" w:rsidR="00217567" w:rsidRPr="00CD7F83" w:rsidRDefault="00217567" w:rsidP="00217567">
    <w:pPr>
      <w:pStyle w:val="Footer"/>
      <w:rPr>
        <w:noProof/>
        <w:color w:val="0000CC"/>
        <w:sz w:val="12"/>
        <w:szCs w:val="12"/>
        <w:lang w:val="ro-RO"/>
      </w:rPr>
    </w:pPr>
    <w:r w:rsidRPr="00CD7F83">
      <w:rPr>
        <w:noProof/>
        <w:color w:val="1F3864" w:themeColor="accent1" w:themeShade="80"/>
        <w:sz w:val="12"/>
        <w:szCs w:val="12"/>
        <w:lang w:val="ro-RO"/>
      </w:rPr>
      <w:t xml:space="preserve">                                                                                            </w:t>
    </w:r>
  </w:p>
  <w:p w14:paraId="3F0C5DB9" w14:textId="77777777" w:rsidR="00217567" w:rsidRPr="00CD7F83" w:rsidRDefault="00217567" w:rsidP="00217567">
    <w:pPr>
      <w:pStyle w:val="Footer"/>
      <w:jc w:val="center"/>
      <w:rPr>
        <w:rFonts w:ascii="Arial" w:hAnsi="Arial" w:cs="Arial"/>
        <w:i/>
        <w:iCs/>
        <w:noProof/>
        <w:sz w:val="16"/>
        <w:szCs w:val="16"/>
        <w:lang w:val="ro-RO"/>
      </w:rPr>
    </w:pPr>
    <w:r w:rsidRPr="00CD7F83">
      <w:rPr>
        <w:rFonts w:ascii="Arial" w:hAnsi="Arial" w:cs="Arial"/>
        <w:i/>
        <w:iCs/>
        <w:noProof/>
        <w:sz w:val="16"/>
        <w:szCs w:val="16"/>
        <w:lang w:val="ro-RO"/>
      </w:rPr>
      <w:t>Lucrând împreună pentru o Europă verde, competitivă și incluzivă!</w:t>
    </w:r>
  </w:p>
  <w:p w14:paraId="5874463E" w14:textId="77777777" w:rsidR="00217567" w:rsidRPr="00CD7F83" w:rsidRDefault="00217567" w:rsidP="0021756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i/>
        <w:iCs/>
        <w:noProof/>
        <w:sz w:val="16"/>
        <w:szCs w:val="16"/>
        <w:lang w:val="ro-RO"/>
      </w:rPr>
    </w:pPr>
    <w:r w:rsidRPr="00CD7F83">
      <w:rPr>
        <w:rFonts w:ascii="Arial" w:eastAsia="Calibri" w:hAnsi="Arial" w:cs="Arial"/>
        <w:i/>
        <w:iCs/>
        <w:noProof/>
        <w:sz w:val="16"/>
        <w:szCs w:val="16"/>
        <w:lang w:val="ro-RO"/>
      </w:rPr>
      <w:t xml:space="preserve">Proiectul beneficiază de un grant în valoare de  3.277.000 € oferit de Norvegia, prin Granturile Norvegiene în cadrul Programului </w:t>
    </w:r>
  </w:p>
  <w:p w14:paraId="7FB78FA9" w14:textId="77777777" w:rsidR="00217567" w:rsidRPr="00CD7F83" w:rsidRDefault="00217567" w:rsidP="0021756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i/>
        <w:iCs/>
        <w:noProof/>
        <w:sz w:val="16"/>
        <w:szCs w:val="16"/>
        <w:lang w:val="ro-RO"/>
      </w:rPr>
    </w:pPr>
    <w:r w:rsidRPr="00CD7F83">
      <w:rPr>
        <w:rFonts w:ascii="Arial" w:eastAsia="Calibri" w:hAnsi="Arial" w:cs="Arial"/>
        <w:i/>
        <w:iCs/>
        <w:noProof/>
        <w:sz w:val="16"/>
        <w:szCs w:val="16"/>
        <w:lang w:val="ro-RO"/>
      </w:rPr>
      <w:t>Dezvoltare locală</w:t>
    </w:r>
  </w:p>
  <w:p w14:paraId="240627DA" w14:textId="77777777" w:rsidR="003C263E" w:rsidRPr="00CD7F83" w:rsidRDefault="003C263E" w:rsidP="00F02067">
    <w:pPr>
      <w:tabs>
        <w:tab w:val="center" w:pos="4703"/>
        <w:tab w:val="right" w:pos="9406"/>
      </w:tabs>
      <w:spacing w:after="0" w:line="240" w:lineRule="auto"/>
      <w:ind w:right="-465"/>
      <w:jc w:val="center"/>
      <w:rPr>
        <w:rFonts w:ascii="Arial" w:hAnsi="Arial" w:cs="Arial"/>
        <w:b/>
        <w:noProof/>
        <w:color w:val="0000FF"/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6E224" w14:textId="77777777" w:rsidR="007519F0" w:rsidRDefault="007519F0" w:rsidP="003C263E">
      <w:pPr>
        <w:spacing w:after="0" w:line="240" w:lineRule="auto"/>
      </w:pPr>
      <w:r>
        <w:separator/>
      </w:r>
    </w:p>
  </w:footnote>
  <w:footnote w:type="continuationSeparator" w:id="0">
    <w:p w14:paraId="09072B77" w14:textId="77777777" w:rsidR="007519F0" w:rsidRDefault="007519F0" w:rsidP="003C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9"/>
      <w:gridCol w:w="4749"/>
    </w:tblGrid>
    <w:tr w:rsidR="00217567" w14:paraId="65F45729" w14:textId="77777777" w:rsidTr="00FC1F28">
      <w:trPr>
        <w:jc w:val="center"/>
      </w:trPr>
      <w:tc>
        <w:tcPr>
          <w:tcW w:w="4749" w:type="dxa"/>
        </w:tcPr>
        <w:p w14:paraId="75EBBCCF" w14:textId="77777777" w:rsidR="00217567" w:rsidRDefault="00217567" w:rsidP="0021756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AA3329F" wp14:editId="71D9EBC1">
                <wp:extent cx="786765" cy="548640"/>
                <wp:effectExtent l="0" t="0" r="0" b="3810"/>
                <wp:docPr id="260" name="Picture 2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9" w:type="dxa"/>
        </w:tcPr>
        <w:p w14:paraId="6FB74C3B" w14:textId="77777777" w:rsidR="00217567" w:rsidRDefault="00217567" w:rsidP="0021756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0363DD4" wp14:editId="4BEECB73">
                <wp:extent cx="825985" cy="523124"/>
                <wp:effectExtent l="0" t="0" r="0" b="0"/>
                <wp:docPr id="26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4801" cy="756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C0B71A" w14:textId="77777777" w:rsidR="00217567" w:rsidRPr="00F02067" w:rsidRDefault="00217567" w:rsidP="00217567">
    <w:pPr>
      <w:pStyle w:val="Header"/>
      <w:rPr>
        <w:noProof/>
        <w:sz w:val="16"/>
        <w:szCs w:val="16"/>
        <w:lang w:val="ro-RO"/>
      </w:rPr>
    </w:pPr>
    <w:r w:rsidRPr="00CD7F83">
      <w:rPr>
        <w:noProof/>
        <w:lang w:val="ro-RO"/>
      </w:rPr>
      <w:t xml:space="preserve">                                                </w:t>
    </w:r>
    <w:r w:rsidRPr="00F02067">
      <w:rPr>
        <w:noProof/>
        <w:sz w:val="16"/>
        <w:szCs w:val="16"/>
        <w:lang w:val="ro-RO"/>
      </w:rPr>
      <w:t xml:space="preserve">                                                  </w:t>
    </w:r>
  </w:p>
  <w:p w14:paraId="77C0C42B" w14:textId="3B411840" w:rsidR="003C263E" w:rsidRPr="00DA1F0A" w:rsidRDefault="00217567" w:rsidP="00DA1F0A">
    <w:pPr>
      <w:pStyle w:val="Header"/>
      <w:jc w:val="center"/>
      <w:rPr>
        <w:rFonts w:ascii="Arial" w:hAnsi="Arial" w:cs="Arial"/>
        <w:i/>
        <w:iCs/>
        <w:noProof/>
        <w:sz w:val="16"/>
        <w:szCs w:val="16"/>
        <w:lang w:val="ro-RO"/>
      </w:rPr>
    </w:pPr>
    <w:r w:rsidRPr="00CD7F83">
      <w:rPr>
        <w:rFonts w:ascii="Arial" w:hAnsi="Arial" w:cs="Arial"/>
        <w:i/>
        <w:iCs/>
        <w:noProof/>
        <w:sz w:val="16"/>
        <w:szCs w:val="16"/>
        <w:lang w:val="ro-RO"/>
      </w:rPr>
      <w:t>Proiectul „Îmbunătățirea accesului și calității serviciilor pentru cetățeni – o administrație publică transparentă și responsabilă”.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A6F89"/>
    <w:multiLevelType w:val="hybridMultilevel"/>
    <w:tmpl w:val="CC240EA2"/>
    <w:lvl w:ilvl="0" w:tplc="2D92A3D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2D21C9B"/>
    <w:multiLevelType w:val="hybridMultilevel"/>
    <w:tmpl w:val="758E3D80"/>
    <w:lvl w:ilvl="0" w:tplc="105616D6"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27DA1DC3"/>
    <w:multiLevelType w:val="hybridMultilevel"/>
    <w:tmpl w:val="3D9031CA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61E52"/>
    <w:multiLevelType w:val="hybridMultilevel"/>
    <w:tmpl w:val="B118984A"/>
    <w:lvl w:ilvl="0" w:tplc="3AC404C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900" w:hanging="360"/>
      </w:pPr>
    </w:lvl>
    <w:lvl w:ilvl="2" w:tplc="0418001B" w:tentative="1">
      <w:start w:val="1"/>
      <w:numFmt w:val="lowerRoman"/>
      <w:lvlText w:val="%3."/>
      <w:lvlJc w:val="right"/>
      <w:pPr>
        <w:ind w:left="1620" w:hanging="180"/>
      </w:pPr>
    </w:lvl>
    <w:lvl w:ilvl="3" w:tplc="0418000F" w:tentative="1">
      <w:start w:val="1"/>
      <w:numFmt w:val="decimal"/>
      <w:lvlText w:val="%4."/>
      <w:lvlJc w:val="left"/>
      <w:pPr>
        <w:ind w:left="2340" w:hanging="360"/>
      </w:pPr>
    </w:lvl>
    <w:lvl w:ilvl="4" w:tplc="04180019" w:tentative="1">
      <w:start w:val="1"/>
      <w:numFmt w:val="lowerLetter"/>
      <w:lvlText w:val="%5."/>
      <w:lvlJc w:val="left"/>
      <w:pPr>
        <w:ind w:left="3060" w:hanging="360"/>
      </w:pPr>
    </w:lvl>
    <w:lvl w:ilvl="5" w:tplc="0418001B" w:tentative="1">
      <w:start w:val="1"/>
      <w:numFmt w:val="lowerRoman"/>
      <w:lvlText w:val="%6."/>
      <w:lvlJc w:val="right"/>
      <w:pPr>
        <w:ind w:left="3780" w:hanging="180"/>
      </w:pPr>
    </w:lvl>
    <w:lvl w:ilvl="6" w:tplc="0418000F" w:tentative="1">
      <w:start w:val="1"/>
      <w:numFmt w:val="decimal"/>
      <w:lvlText w:val="%7."/>
      <w:lvlJc w:val="left"/>
      <w:pPr>
        <w:ind w:left="4500" w:hanging="360"/>
      </w:pPr>
    </w:lvl>
    <w:lvl w:ilvl="7" w:tplc="04180019" w:tentative="1">
      <w:start w:val="1"/>
      <w:numFmt w:val="lowerLetter"/>
      <w:lvlText w:val="%8."/>
      <w:lvlJc w:val="left"/>
      <w:pPr>
        <w:ind w:left="5220" w:hanging="360"/>
      </w:pPr>
    </w:lvl>
    <w:lvl w:ilvl="8" w:tplc="0418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D45"/>
    <w:rsid w:val="0001540F"/>
    <w:rsid w:val="000378A6"/>
    <w:rsid w:val="00046213"/>
    <w:rsid w:val="0009031C"/>
    <w:rsid w:val="00093005"/>
    <w:rsid w:val="000A3F99"/>
    <w:rsid w:val="000C587C"/>
    <w:rsid w:val="000D2FBC"/>
    <w:rsid w:val="000E7144"/>
    <w:rsid w:val="000F4D37"/>
    <w:rsid w:val="001148E0"/>
    <w:rsid w:val="00137B84"/>
    <w:rsid w:val="001524AF"/>
    <w:rsid w:val="00153444"/>
    <w:rsid w:val="00153B66"/>
    <w:rsid w:val="00167E3E"/>
    <w:rsid w:val="00167FC8"/>
    <w:rsid w:val="001801A7"/>
    <w:rsid w:val="0019067E"/>
    <w:rsid w:val="001D028A"/>
    <w:rsid w:val="001D0E1E"/>
    <w:rsid w:val="001D16BA"/>
    <w:rsid w:val="001D3E64"/>
    <w:rsid w:val="001E3282"/>
    <w:rsid w:val="001F7808"/>
    <w:rsid w:val="00211578"/>
    <w:rsid w:val="00217567"/>
    <w:rsid w:val="002A69F8"/>
    <w:rsid w:val="002E6611"/>
    <w:rsid w:val="002E6E99"/>
    <w:rsid w:val="002E77B3"/>
    <w:rsid w:val="00381E2F"/>
    <w:rsid w:val="003916E2"/>
    <w:rsid w:val="00396A11"/>
    <w:rsid w:val="003C263E"/>
    <w:rsid w:val="003C311D"/>
    <w:rsid w:val="003D2AF7"/>
    <w:rsid w:val="003D7D73"/>
    <w:rsid w:val="00405B40"/>
    <w:rsid w:val="0040622A"/>
    <w:rsid w:val="00457CEE"/>
    <w:rsid w:val="004C0E3D"/>
    <w:rsid w:val="00501696"/>
    <w:rsid w:val="0050664A"/>
    <w:rsid w:val="00584414"/>
    <w:rsid w:val="005B3799"/>
    <w:rsid w:val="005E72ED"/>
    <w:rsid w:val="005F5826"/>
    <w:rsid w:val="00603437"/>
    <w:rsid w:val="00637A3C"/>
    <w:rsid w:val="00637D22"/>
    <w:rsid w:val="00660066"/>
    <w:rsid w:val="00664A99"/>
    <w:rsid w:val="006D5232"/>
    <w:rsid w:val="006E5803"/>
    <w:rsid w:val="00704D04"/>
    <w:rsid w:val="00736EFA"/>
    <w:rsid w:val="007519F0"/>
    <w:rsid w:val="00757EE0"/>
    <w:rsid w:val="00763671"/>
    <w:rsid w:val="007E38CF"/>
    <w:rsid w:val="00804407"/>
    <w:rsid w:val="00811C95"/>
    <w:rsid w:val="00895216"/>
    <w:rsid w:val="008E4839"/>
    <w:rsid w:val="008E56A8"/>
    <w:rsid w:val="00902B98"/>
    <w:rsid w:val="00914A63"/>
    <w:rsid w:val="00933F5D"/>
    <w:rsid w:val="00944B52"/>
    <w:rsid w:val="00952D45"/>
    <w:rsid w:val="0096274E"/>
    <w:rsid w:val="00963731"/>
    <w:rsid w:val="00966D44"/>
    <w:rsid w:val="009A1964"/>
    <w:rsid w:val="009D052D"/>
    <w:rsid w:val="00A02DA2"/>
    <w:rsid w:val="00A0387A"/>
    <w:rsid w:val="00A163FC"/>
    <w:rsid w:val="00A47068"/>
    <w:rsid w:val="00A7535A"/>
    <w:rsid w:val="00AA203B"/>
    <w:rsid w:val="00AB54A0"/>
    <w:rsid w:val="00AB6C28"/>
    <w:rsid w:val="00AB6D2F"/>
    <w:rsid w:val="00B709AB"/>
    <w:rsid w:val="00B82798"/>
    <w:rsid w:val="00BA11AB"/>
    <w:rsid w:val="00BA7E88"/>
    <w:rsid w:val="00BC028C"/>
    <w:rsid w:val="00BD255C"/>
    <w:rsid w:val="00BE0A50"/>
    <w:rsid w:val="00C05815"/>
    <w:rsid w:val="00C2483D"/>
    <w:rsid w:val="00C3600F"/>
    <w:rsid w:val="00C363C2"/>
    <w:rsid w:val="00C51D92"/>
    <w:rsid w:val="00C670F0"/>
    <w:rsid w:val="00C7075D"/>
    <w:rsid w:val="00C86666"/>
    <w:rsid w:val="00CA6A69"/>
    <w:rsid w:val="00CD6751"/>
    <w:rsid w:val="00CD7F83"/>
    <w:rsid w:val="00D258BA"/>
    <w:rsid w:val="00D27429"/>
    <w:rsid w:val="00D30615"/>
    <w:rsid w:val="00D94728"/>
    <w:rsid w:val="00DA1F0A"/>
    <w:rsid w:val="00DB1570"/>
    <w:rsid w:val="00DD7D8D"/>
    <w:rsid w:val="00DF1FC6"/>
    <w:rsid w:val="00E059BF"/>
    <w:rsid w:val="00E525F2"/>
    <w:rsid w:val="00E5542C"/>
    <w:rsid w:val="00E820CF"/>
    <w:rsid w:val="00E96819"/>
    <w:rsid w:val="00EA6789"/>
    <w:rsid w:val="00ED4EE4"/>
    <w:rsid w:val="00F02067"/>
    <w:rsid w:val="00F055D5"/>
    <w:rsid w:val="00F15273"/>
    <w:rsid w:val="00F2441F"/>
    <w:rsid w:val="00F40D81"/>
    <w:rsid w:val="00F41BF5"/>
    <w:rsid w:val="00F604A2"/>
    <w:rsid w:val="00F61F7A"/>
    <w:rsid w:val="00F64057"/>
    <w:rsid w:val="00FA4B05"/>
    <w:rsid w:val="00FD08AF"/>
    <w:rsid w:val="00FD1507"/>
    <w:rsid w:val="00FE16AB"/>
    <w:rsid w:val="00FE1D41"/>
    <w:rsid w:val="00FE6183"/>
    <w:rsid w:val="00FF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9B34E"/>
  <w15:docId w15:val="{E46C27E5-1B75-4F77-B879-20EB2C5C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63E"/>
  </w:style>
  <w:style w:type="paragraph" w:styleId="Footer">
    <w:name w:val="footer"/>
    <w:basedOn w:val="Normal"/>
    <w:link w:val="FooterChar"/>
    <w:uiPriority w:val="99"/>
    <w:unhideWhenUsed/>
    <w:rsid w:val="003C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63E"/>
  </w:style>
  <w:style w:type="paragraph" w:styleId="BalloonText">
    <w:name w:val="Balloon Text"/>
    <w:basedOn w:val="Normal"/>
    <w:link w:val="BalloonTextChar"/>
    <w:uiPriority w:val="99"/>
    <w:semiHidden/>
    <w:unhideWhenUsed/>
    <w:rsid w:val="00EA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3A75F-0310-4007-99D0-7577779E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</dc:creator>
  <cp:keywords/>
  <dc:description/>
  <cp:lastModifiedBy>AMR-Stelutza-Office</cp:lastModifiedBy>
  <cp:revision>6</cp:revision>
  <dcterms:created xsi:type="dcterms:W3CDTF">2021-04-01T10:46:00Z</dcterms:created>
  <dcterms:modified xsi:type="dcterms:W3CDTF">2021-04-01T11:18:00Z</dcterms:modified>
</cp:coreProperties>
</file>