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5927" w14:textId="77777777" w:rsidR="009C1C28" w:rsidRDefault="0074745F" w:rsidP="009C1C28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C28">
        <w:rPr>
          <w:rFonts w:ascii="Arial" w:hAnsi="Arial" w:cs="Arial"/>
          <w:b/>
          <w:bCs/>
          <w:sz w:val="24"/>
          <w:szCs w:val="24"/>
        </w:rPr>
        <w:t xml:space="preserve">Sesiunea de instruire </w:t>
      </w:r>
    </w:p>
    <w:p w14:paraId="6EC8D586" w14:textId="7F22386C" w:rsidR="0074745F" w:rsidRPr="009C1C28" w:rsidRDefault="0074745F" w:rsidP="009C1C28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C28">
        <w:rPr>
          <w:rFonts w:ascii="Arial" w:hAnsi="Arial" w:cs="Arial"/>
          <w:b/>
          <w:bCs/>
          <w:sz w:val="24"/>
          <w:szCs w:val="24"/>
        </w:rPr>
        <w:t>„Etică și transparență, incompatibilități și conflict de interese”</w:t>
      </w:r>
    </w:p>
    <w:p w14:paraId="5184C790" w14:textId="77777777" w:rsidR="009C1C28" w:rsidRDefault="009C1C28" w:rsidP="009C1C2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C0B19AE" w14:textId="3CDF576C" w:rsidR="00261F7D" w:rsidRDefault="00003F25" w:rsidP="00A414D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Organizată </w:t>
      </w:r>
      <w:r w:rsidR="009C1C28">
        <w:rPr>
          <w:rFonts w:ascii="Arial" w:hAnsi="Arial" w:cs="Arial"/>
          <w:sz w:val="24"/>
          <w:szCs w:val="24"/>
        </w:rPr>
        <w:t xml:space="preserve">de către Asociația </w:t>
      </w:r>
      <w:r w:rsidR="00FA1ACD">
        <w:rPr>
          <w:rFonts w:ascii="Arial" w:hAnsi="Arial" w:cs="Arial"/>
          <w:sz w:val="24"/>
          <w:szCs w:val="24"/>
        </w:rPr>
        <w:t>Municipiilor</w:t>
      </w:r>
      <w:r w:rsidR="009C1C28">
        <w:rPr>
          <w:rFonts w:ascii="Arial" w:hAnsi="Arial" w:cs="Arial"/>
          <w:sz w:val="24"/>
          <w:szCs w:val="24"/>
        </w:rPr>
        <w:t xml:space="preserve"> din România în cadrul proiectului PNP002, </w:t>
      </w:r>
      <w:r>
        <w:rPr>
          <w:rFonts w:ascii="Arial" w:hAnsi="Arial" w:cs="Arial"/>
          <w:sz w:val="24"/>
          <w:szCs w:val="24"/>
        </w:rPr>
        <w:t xml:space="preserve">pentru </w:t>
      </w:r>
      <w:r w:rsidRPr="00A414DD">
        <w:rPr>
          <w:rFonts w:ascii="Arial" w:hAnsi="Arial" w:cs="Arial"/>
          <w:b/>
          <w:bCs/>
          <w:sz w:val="24"/>
          <w:szCs w:val="24"/>
        </w:rPr>
        <w:t>județ</w:t>
      </w:r>
      <w:r w:rsidR="00FA1ACD" w:rsidRPr="00A414DD">
        <w:rPr>
          <w:rFonts w:ascii="Arial" w:hAnsi="Arial" w:cs="Arial"/>
          <w:b/>
          <w:bCs/>
          <w:sz w:val="24"/>
          <w:szCs w:val="24"/>
        </w:rPr>
        <w:t>ul</w:t>
      </w:r>
      <w:r w:rsidRPr="00A414DD">
        <w:rPr>
          <w:rFonts w:ascii="Arial" w:hAnsi="Arial" w:cs="Arial"/>
          <w:b/>
          <w:bCs/>
          <w:sz w:val="24"/>
          <w:szCs w:val="24"/>
        </w:rPr>
        <w:t xml:space="preserve"> </w:t>
      </w:r>
      <w:r w:rsidR="009B2A35">
        <w:rPr>
          <w:rFonts w:ascii="Arial" w:hAnsi="Arial" w:cs="Arial"/>
          <w:b/>
          <w:bCs/>
          <w:sz w:val="24"/>
          <w:szCs w:val="24"/>
        </w:rPr>
        <w:t>Suceava</w:t>
      </w:r>
      <w:r w:rsidR="00FA1ACD" w:rsidRPr="00A414DD">
        <w:rPr>
          <w:rFonts w:ascii="Arial" w:hAnsi="Arial" w:cs="Arial"/>
          <w:b/>
          <w:bCs/>
          <w:sz w:val="24"/>
          <w:szCs w:val="24"/>
        </w:rPr>
        <w:t xml:space="preserve">,  </w:t>
      </w:r>
      <w:r w:rsidR="00A414DD" w:rsidRPr="00A414DD">
        <w:rPr>
          <w:rFonts w:ascii="Arial" w:hAnsi="Arial" w:cs="Arial"/>
          <w:b/>
          <w:bCs/>
          <w:sz w:val="24"/>
          <w:szCs w:val="24"/>
        </w:rPr>
        <w:t xml:space="preserve">municipiul </w:t>
      </w:r>
      <w:r w:rsidR="009B2A35">
        <w:rPr>
          <w:rFonts w:ascii="Arial" w:hAnsi="Arial" w:cs="Arial"/>
          <w:b/>
          <w:bCs/>
          <w:sz w:val="24"/>
          <w:szCs w:val="24"/>
        </w:rPr>
        <w:t>Suceava</w:t>
      </w:r>
      <w:r w:rsidR="00A414DD" w:rsidRPr="00A414DD">
        <w:rPr>
          <w:rFonts w:ascii="Arial" w:hAnsi="Arial" w:cs="Arial"/>
          <w:b/>
          <w:bCs/>
          <w:sz w:val="24"/>
          <w:szCs w:val="24"/>
        </w:rPr>
        <w:t xml:space="preserve">, </w:t>
      </w:r>
      <w:r w:rsidR="009B2A35">
        <w:rPr>
          <w:rFonts w:ascii="Arial" w:hAnsi="Arial" w:cs="Arial"/>
          <w:b/>
          <w:bCs/>
          <w:sz w:val="24"/>
          <w:szCs w:val="24"/>
        </w:rPr>
        <w:t>21</w:t>
      </w:r>
      <w:r w:rsidR="00FA1ACD" w:rsidRPr="00A414DD">
        <w:rPr>
          <w:rFonts w:ascii="Arial" w:hAnsi="Arial" w:cs="Arial"/>
          <w:b/>
          <w:bCs/>
          <w:sz w:val="24"/>
          <w:szCs w:val="24"/>
        </w:rPr>
        <w:t xml:space="preserve"> – </w:t>
      </w:r>
      <w:bookmarkStart w:id="1" w:name="_Hlk68004329"/>
      <w:r w:rsidR="00FA1ACD" w:rsidRPr="00A414DD">
        <w:rPr>
          <w:rFonts w:ascii="Arial" w:hAnsi="Arial" w:cs="Arial"/>
          <w:b/>
          <w:bCs/>
          <w:sz w:val="24"/>
          <w:szCs w:val="24"/>
        </w:rPr>
        <w:t>2</w:t>
      </w:r>
      <w:r w:rsidR="009B2A35">
        <w:rPr>
          <w:rFonts w:ascii="Arial" w:hAnsi="Arial" w:cs="Arial"/>
          <w:b/>
          <w:bCs/>
          <w:sz w:val="24"/>
          <w:szCs w:val="24"/>
        </w:rPr>
        <w:t>4</w:t>
      </w:r>
      <w:r w:rsidR="00FA1ACD" w:rsidRPr="00A414DD">
        <w:rPr>
          <w:rFonts w:ascii="Arial" w:hAnsi="Arial" w:cs="Arial"/>
          <w:b/>
          <w:bCs/>
          <w:sz w:val="24"/>
          <w:szCs w:val="24"/>
        </w:rPr>
        <w:t xml:space="preserve"> aprilie 2021</w:t>
      </w:r>
      <w:bookmarkEnd w:id="1"/>
      <w:r w:rsidR="00261F7D" w:rsidRPr="00A414DD">
        <w:rPr>
          <w:rFonts w:ascii="Arial" w:hAnsi="Arial" w:cs="Arial"/>
          <w:b/>
          <w:bCs/>
          <w:sz w:val="24"/>
          <w:szCs w:val="24"/>
        </w:rPr>
        <w:t xml:space="preserve">, Hotel </w:t>
      </w:r>
      <w:r w:rsidR="009B2A35">
        <w:rPr>
          <w:rFonts w:ascii="Arial" w:hAnsi="Arial" w:cs="Arial"/>
          <w:b/>
          <w:bCs/>
          <w:sz w:val="24"/>
          <w:szCs w:val="24"/>
        </w:rPr>
        <w:t>Continental</w:t>
      </w:r>
      <w:r w:rsidR="00261D63">
        <w:rPr>
          <w:rFonts w:ascii="Arial" w:hAnsi="Arial" w:cs="Arial"/>
          <w:sz w:val="24"/>
          <w:szCs w:val="24"/>
        </w:rPr>
        <w:t xml:space="preserve">, </w:t>
      </w:r>
      <w:r w:rsidR="00261D63" w:rsidRPr="00261D63">
        <w:rPr>
          <w:rFonts w:ascii="Arial" w:hAnsi="Arial" w:cs="Arial"/>
          <w:b/>
          <w:bCs/>
          <w:sz w:val="24"/>
          <w:szCs w:val="24"/>
        </w:rPr>
        <w:t xml:space="preserve">Strada Mihai Viteazul </w:t>
      </w:r>
      <w:r w:rsidR="00261D63" w:rsidRPr="00261D63">
        <w:rPr>
          <w:rFonts w:ascii="Arial" w:hAnsi="Arial" w:cs="Arial"/>
          <w:b/>
          <w:bCs/>
          <w:sz w:val="24"/>
          <w:szCs w:val="24"/>
        </w:rPr>
        <w:t>nr.</w:t>
      </w:r>
      <w:r w:rsidR="00261D63" w:rsidRPr="00261D63">
        <w:rPr>
          <w:rFonts w:ascii="Arial" w:hAnsi="Arial" w:cs="Arial"/>
          <w:b/>
          <w:bCs/>
          <w:sz w:val="24"/>
          <w:szCs w:val="24"/>
        </w:rPr>
        <w:t>4</w:t>
      </w:r>
    </w:p>
    <w:p w14:paraId="702B80F8" w14:textId="77777777" w:rsidR="00003F25" w:rsidRDefault="00003F25" w:rsidP="009C1C2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C9CE54" w14:textId="27C5F3ED" w:rsidR="001C4CD3" w:rsidRPr="009C1C28" w:rsidRDefault="00BA37C4" w:rsidP="009C1C28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1C28">
        <w:rPr>
          <w:rFonts w:ascii="Arial" w:hAnsi="Arial" w:cs="Arial"/>
          <w:b/>
          <w:bCs/>
          <w:sz w:val="24"/>
          <w:szCs w:val="24"/>
        </w:rPr>
        <w:t>Programul</w:t>
      </w:r>
      <w:r w:rsidR="0074745F" w:rsidRPr="009C1C28">
        <w:rPr>
          <w:rFonts w:ascii="Arial" w:hAnsi="Arial" w:cs="Arial"/>
          <w:b/>
          <w:bCs/>
          <w:sz w:val="24"/>
          <w:szCs w:val="24"/>
        </w:rPr>
        <w:t xml:space="preserve"> evenimentului</w:t>
      </w:r>
    </w:p>
    <w:p w14:paraId="1612A832" w14:textId="77777777" w:rsidR="009C1C28" w:rsidRDefault="009C1C28" w:rsidP="009C1C2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02449" w14:textId="731C0C59" w:rsidR="0074745F" w:rsidRDefault="0074745F" w:rsidP="009C1C28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Obiectivele instruirii:</w:t>
      </w:r>
    </w:p>
    <w:p w14:paraId="71AC5383" w14:textId="55564B32" w:rsidR="00003F25" w:rsidRPr="00003F25" w:rsidRDefault="00003F25" w:rsidP="009C1C28">
      <w:pPr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03F25">
        <w:rPr>
          <w:rFonts w:ascii="Arial" w:eastAsia="Arial" w:hAnsi="Arial" w:cs="Arial"/>
          <w:bCs/>
          <w:sz w:val="24"/>
          <w:szCs w:val="24"/>
        </w:rPr>
        <w:t>• Dobândirea de cuno</w:t>
      </w:r>
      <w:r w:rsidR="00A276A3">
        <w:rPr>
          <w:rFonts w:ascii="Arial" w:eastAsia="Arial" w:hAnsi="Arial" w:cs="Arial"/>
          <w:bCs/>
          <w:sz w:val="24"/>
          <w:szCs w:val="24"/>
        </w:rPr>
        <w:t>ș</w:t>
      </w:r>
      <w:r w:rsidRPr="00003F25">
        <w:rPr>
          <w:rFonts w:ascii="Arial" w:eastAsia="Arial" w:hAnsi="Arial" w:cs="Arial"/>
          <w:bCs/>
          <w:sz w:val="24"/>
          <w:szCs w:val="24"/>
        </w:rPr>
        <w:t>tinţe specifice cu privire la etică, transparență, incompatibilități, conflict de interese;</w:t>
      </w:r>
    </w:p>
    <w:p w14:paraId="7B0CA9EB" w14:textId="2580866B" w:rsidR="00003F25" w:rsidRPr="00003F25" w:rsidRDefault="00003F25" w:rsidP="009C1C28">
      <w:pPr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03F25">
        <w:rPr>
          <w:rFonts w:ascii="Arial" w:eastAsia="Arial" w:hAnsi="Arial" w:cs="Arial"/>
          <w:bCs/>
          <w:sz w:val="24"/>
          <w:szCs w:val="24"/>
        </w:rPr>
        <w:t>• Dezvoltarea capacit</w:t>
      </w:r>
      <w:r w:rsidR="00A276A3">
        <w:rPr>
          <w:rFonts w:ascii="Arial" w:eastAsia="Arial" w:hAnsi="Arial" w:cs="Arial"/>
          <w:bCs/>
          <w:sz w:val="24"/>
          <w:szCs w:val="24"/>
        </w:rPr>
        <w:t>ă</w:t>
      </w:r>
      <w:r w:rsidRPr="00003F25">
        <w:rPr>
          <w:rFonts w:ascii="Arial" w:eastAsia="Arial" w:hAnsi="Arial" w:cs="Arial"/>
          <w:bCs/>
          <w:sz w:val="24"/>
          <w:szCs w:val="24"/>
        </w:rPr>
        <w:t xml:space="preserve">ţii de a înţelege importanţa evitării încălcării normelor de etică, transparență, incompatibilități și conflictul de interese; </w:t>
      </w:r>
    </w:p>
    <w:p w14:paraId="2FDF9AC7" w14:textId="22D09BCA" w:rsidR="00003F25" w:rsidRPr="00003F25" w:rsidRDefault="00003F25" w:rsidP="009C1C28">
      <w:pPr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03F25">
        <w:rPr>
          <w:rFonts w:ascii="Arial" w:eastAsia="Arial" w:hAnsi="Arial" w:cs="Arial"/>
          <w:bCs/>
          <w:sz w:val="24"/>
          <w:szCs w:val="24"/>
        </w:rPr>
        <w:t>•  Descrierea şi clarificarea conceptelor cheie</w:t>
      </w:r>
      <w:r w:rsidR="00FA1ACD">
        <w:rPr>
          <w:rFonts w:ascii="Arial" w:eastAsia="Arial" w:hAnsi="Arial" w:cs="Arial"/>
          <w:bCs/>
          <w:sz w:val="24"/>
          <w:szCs w:val="24"/>
        </w:rPr>
        <w:t xml:space="preserve"> cu privire la domeniile vizate de proiect</w:t>
      </w:r>
      <w:r w:rsidRPr="00003F25">
        <w:rPr>
          <w:rFonts w:ascii="Arial" w:eastAsia="Arial" w:hAnsi="Arial" w:cs="Arial"/>
          <w:bCs/>
          <w:sz w:val="24"/>
          <w:szCs w:val="24"/>
        </w:rPr>
        <w:t>;</w:t>
      </w:r>
    </w:p>
    <w:p w14:paraId="30418841" w14:textId="7D3897BD" w:rsidR="00003F25" w:rsidRPr="00003F25" w:rsidRDefault="00003F25" w:rsidP="009C1C28">
      <w:pPr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03F25">
        <w:rPr>
          <w:rFonts w:ascii="Arial" w:eastAsia="Arial" w:hAnsi="Arial" w:cs="Arial"/>
          <w:bCs/>
          <w:sz w:val="24"/>
          <w:szCs w:val="24"/>
        </w:rPr>
        <w:t xml:space="preserve">• </w:t>
      </w:r>
      <w:r w:rsidR="00FA1ACD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03F25">
        <w:rPr>
          <w:rFonts w:ascii="Arial" w:eastAsia="Arial" w:hAnsi="Arial" w:cs="Arial"/>
          <w:bCs/>
          <w:sz w:val="24"/>
          <w:szCs w:val="24"/>
        </w:rPr>
        <w:t>Prezentarea şi analiza cadrului normativ cu privire la etică, transparență, incompatibilități, conflict de interese;</w:t>
      </w:r>
    </w:p>
    <w:p w14:paraId="5D14F5C9" w14:textId="77777777" w:rsidR="00003F25" w:rsidRPr="00003F25" w:rsidRDefault="00003F25" w:rsidP="009C1C28">
      <w:pPr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03F25">
        <w:rPr>
          <w:rFonts w:ascii="Arial" w:eastAsia="Arial" w:hAnsi="Arial" w:cs="Arial"/>
          <w:bCs/>
          <w:sz w:val="24"/>
          <w:szCs w:val="24"/>
        </w:rPr>
        <w:t>• Cunoaşterea şi înţelegerea importanţei respectării normelor de etică, transparență, incompatibilități, conflict de interese;</w:t>
      </w:r>
    </w:p>
    <w:p w14:paraId="08260780" w14:textId="77777777" w:rsidR="00003F25" w:rsidRPr="00003F25" w:rsidRDefault="00003F25" w:rsidP="009C1C28">
      <w:pPr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03F25">
        <w:rPr>
          <w:rFonts w:ascii="Arial" w:eastAsia="Arial" w:hAnsi="Arial" w:cs="Arial"/>
          <w:bCs/>
          <w:sz w:val="24"/>
          <w:szCs w:val="24"/>
        </w:rPr>
        <w:t>•  Oferirea de date relevante despre grupurile vulnerabile din domeniile abordate;</w:t>
      </w:r>
    </w:p>
    <w:p w14:paraId="35FA670F" w14:textId="0C9F0C94" w:rsidR="00003F25" w:rsidRPr="00003F25" w:rsidRDefault="00003F25" w:rsidP="009C1C28">
      <w:pPr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03F25">
        <w:rPr>
          <w:rFonts w:ascii="Arial" w:eastAsia="Arial" w:hAnsi="Arial" w:cs="Arial"/>
          <w:bCs/>
          <w:sz w:val="24"/>
          <w:szCs w:val="24"/>
        </w:rPr>
        <w:t>• Oferirea de studii de caz utile care pot contribui la adoptarea de m</w:t>
      </w:r>
      <w:r w:rsidR="00A276A3">
        <w:rPr>
          <w:rFonts w:ascii="Arial" w:eastAsia="Arial" w:hAnsi="Arial" w:cs="Arial"/>
          <w:bCs/>
          <w:sz w:val="24"/>
          <w:szCs w:val="24"/>
        </w:rPr>
        <w:t>ă</w:t>
      </w:r>
      <w:r w:rsidRPr="00003F25">
        <w:rPr>
          <w:rFonts w:ascii="Arial" w:eastAsia="Arial" w:hAnsi="Arial" w:cs="Arial"/>
          <w:bCs/>
          <w:sz w:val="24"/>
          <w:szCs w:val="24"/>
        </w:rPr>
        <w:t>suri practice privind etică, transparență, incompatibilități, conflict de interese;</w:t>
      </w:r>
    </w:p>
    <w:p w14:paraId="62506EB5" w14:textId="0DB0B8EA" w:rsidR="00003F25" w:rsidRPr="00003F25" w:rsidRDefault="00003F25" w:rsidP="009C1C28">
      <w:pPr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003F25">
        <w:rPr>
          <w:rFonts w:ascii="Arial" w:eastAsia="Arial" w:hAnsi="Arial" w:cs="Arial"/>
          <w:bCs/>
          <w:sz w:val="24"/>
          <w:szCs w:val="24"/>
        </w:rPr>
        <w:t xml:space="preserve">•  Furnizarea de informatii </w:t>
      </w:r>
      <w:r w:rsidR="00A276A3">
        <w:rPr>
          <w:rFonts w:ascii="Arial" w:eastAsia="Arial" w:hAnsi="Arial" w:cs="Arial"/>
          <w:bCs/>
          <w:sz w:val="24"/>
          <w:szCs w:val="24"/>
        </w:rPr>
        <w:t>ș</w:t>
      </w:r>
      <w:r w:rsidRPr="00003F25">
        <w:rPr>
          <w:rFonts w:ascii="Arial" w:eastAsia="Arial" w:hAnsi="Arial" w:cs="Arial"/>
          <w:bCs/>
          <w:sz w:val="24"/>
          <w:szCs w:val="24"/>
        </w:rPr>
        <w:t>i cunoştinţe care să contribuie la formarea de competen</w:t>
      </w:r>
      <w:r w:rsidR="00A276A3">
        <w:rPr>
          <w:rFonts w:ascii="Arial" w:eastAsia="Arial" w:hAnsi="Arial" w:cs="Arial"/>
          <w:bCs/>
          <w:sz w:val="24"/>
          <w:szCs w:val="24"/>
        </w:rPr>
        <w:t>ț</w:t>
      </w:r>
      <w:r w:rsidRPr="00003F25">
        <w:rPr>
          <w:rFonts w:ascii="Arial" w:eastAsia="Arial" w:hAnsi="Arial" w:cs="Arial"/>
          <w:bCs/>
          <w:sz w:val="24"/>
          <w:szCs w:val="24"/>
        </w:rPr>
        <w:t>e necesare pentru identificarea problemelor în ceea ce priveşte etic</w:t>
      </w:r>
      <w:r w:rsidR="00A276A3">
        <w:rPr>
          <w:rFonts w:ascii="Arial" w:eastAsia="Arial" w:hAnsi="Arial" w:cs="Arial"/>
          <w:bCs/>
          <w:sz w:val="24"/>
          <w:szCs w:val="24"/>
        </w:rPr>
        <w:t>a</w:t>
      </w:r>
      <w:r w:rsidRPr="00003F25">
        <w:rPr>
          <w:rFonts w:ascii="Arial" w:eastAsia="Arial" w:hAnsi="Arial" w:cs="Arial"/>
          <w:bCs/>
          <w:sz w:val="24"/>
          <w:szCs w:val="24"/>
        </w:rPr>
        <w:t>, transparenț</w:t>
      </w:r>
      <w:r w:rsidR="00A276A3">
        <w:rPr>
          <w:rFonts w:ascii="Arial" w:eastAsia="Arial" w:hAnsi="Arial" w:cs="Arial"/>
          <w:bCs/>
          <w:sz w:val="24"/>
          <w:szCs w:val="24"/>
        </w:rPr>
        <w:t>a</w:t>
      </w:r>
      <w:r w:rsidRPr="00003F25">
        <w:rPr>
          <w:rFonts w:ascii="Arial" w:eastAsia="Arial" w:hAnsi="Arial" w:cs="Arial"/>
          <w:bCs/>
          <w:sz w:val="24"/>
          <w:szCs w:val="24"/>
        </w:rPr>
        <w:t>, incompatibilități</w:t>
      </w:r>
      <w:r w:rsidR="00A276A3">
        <w:rPr>
          <w:rFonts w:ascii="Arial" w:eastAsia="Arial" w:hAnsi="Arial" w:cs="Arial"/>
          <w:bCs/>
          <w:sz w:val="24"/>
          <w:szCs w:val="24"/>
        </w:rPr>
        <w:t>le</w:t>
      </w:r>
      <w:r w:rsidRPr="00003F25">
        <w:rPr>
          <w:rFonts w:ascii="Arial" w:eastAsia="Arial" w:hAnsi="Arial" w:cs="Arial"/>
          <w:bCs/>
          <w:sz w:val="24"/>
          <w:szCs w:val="24"/>
        </w:rPr>
        <w:t>, conflict</w:t>
      </w:r>
      <w:r w:rsidR="00A276A3">
        <w:rPr>
          <w:rFonts w:ascii="Arial" w:eastAsia="Arial" w:hAnsi="Arial" w:cs="Arial"/>
          <w:bCs/>
          <w:sz w:val="24"/>
          <w:szCs w:val="24"/>
        </w:rPr>
        <w:t>ul</w:t>
      </w:r>
      <w:r w:rsidRPr="00003F25">
        <w:rPr>
          <w:rFonts w:ascii="Arial" w:eastAsia="Arial" w:hAnsi="Arial" w:cs="Arial"/>
          <w:bCs/>
          <w:sz w:val="24"/>
          <w:szCs w:val="24"/>
        </w:rPr>
        <w:t xml:space="preserve"> de interese</w:t>
      </w:r>
      <w:r w:rsidR="00A276A3">
        <w:rPr>
          <w:rFonts w:ascii="Arial" w:eastAsia="Arial" w:hAnsi="Arial" w:cs="Arial"/>
          <w:bCs/>
          <w:sz w:val="24"/>
          <w:szCs w:val="24"/>
        </w:rPr>
        <w:t>.</w:t>
      </w:r>
    </w:p>
    <w:p w14:paraId="386860C8" w14:textId="0B912DD1" w:rsidR="00BA37C4" w:rsidRPr="009C1C28" w:rsidRDefault="00BA37C4" w:rsidP="009C1C28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1C28">
        <w:rPr>
          <w:rFonts w:ascii="Arial" w:hAnsi="Arial" w:cs="Arial"/>
          <w:b/>
          <w:bCs/>
          <w:sz w:val="24"/>
          <w:szCs w:val="24"/>
        </w:rPr>
        <w:t>Agenda: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792"/>
      </w:tblGrid>
      <w:tr w:rsidR="00BA37C4" w14:paraId="22A89C3B" w14:textId="77777777" w:rsidTr="007B4623">
        <w:tc>
          <w:tcPr>
            <w:tcW w:w="9488" w:type="dxa"/>
            <w:gridSpan w:val="2"/>
          </w:tcPr>
          <w:p w14:paraId="45AD4122" w14:textId="530228FE" w:rsidR="00BA37C4" w:rsidRPr="00261F7D" w:rsidRDefault="00BA37C4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1F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Ziua 1 </w:t>
            </w:r>
            <w:r w:rsidR="00261F7D" w:rsidRPr="00261F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– </w:t>
            </w:r>
            <w:r w:rsidR="005643B7">
              <w:rPr>
                <w:rFonts w:ascii="Arial" w:hAnsi="Arial" w:cs="Arial"/>
                <w:i/>
                <w:iCs/>
                <w:sz w:val="24"/>
                <w:szCs w:val="24"/>
              </w:rPr>
              <w:t>21</w:t>
            </w:r>
            <w:r w:rsidR="00A414D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aprilie</w:t>
            </w:r>
            <w:r w:rsidR="00261F7D" w:rsidRPr="00261F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</w:t>
            </w:r>
            <w:r w:rsidR="00003F25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</w:tr>
      <w:tr w:rsidR="00BA37C4" w:rsidRPr="00E45515" w14:paraId="4297D2D7" w14:textId="77777777" w:rsidTr="00BA37C4">
        <w:tc>
          <w:tcPr>
            <w:tcW w:w="1696" w:type="dxa"/>
          </w:tcPr>
          <w:p w14:paraId="397E45F8" w14:textId="1468E6AE" w:rsidR="00BA37C4" w:rsidRPr="00E45515" w:rsidRDefault="00A414DD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384162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.00</w:t>
            </w:r>
            <w:r w:rsidR="00DF3395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1</w:t>
            </w:r>
            <w:r w:rsidR="00384162"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="00DF3395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.00</w:t>
            </w:r>
          </w:p>
        </w:tc>
        <w:tc>
          <w:tcPr>
            <w:tcW w:w="7792" w:type="dxa"/>
          </w:tcPr>
          <w:p w14:paraId="3C4F2053" w14:textId="289B3582" w:rsidR="00BA37C4" w:rsidRPr="00E45515" w:rsidRDefault="00BA37C4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Sosirea participanților</w:t>
            </w:r>
          </w:p>
        </w:tc>
      </w:tr>
      <w:tr w:rsidR="00534640" w14:paraId="28F2B343" w14:textId="77777777" w:rsidTr="00BA37C4">
        <w:tc>
          <w:tcPr>
            <w:tcW w:w="1696" w:type="dxa"/>
          </w:tcPr>
          <w:p w14:paraId="434E7F92" w14:textId="4F804AEE" w:rsidR="00534640" w:rsidRDefault="00534640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8416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.00 – </w:t>
            </w:r>
            <w:r w:rsidR="0038416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7792" w:type="dxa"/>
          </w:tcPr>
          <w:p w14:paraId="6EFF0947" w14:textId="7BA9378E" w:rsidR="00534640" w:rsidRDefault="00534640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Deschiderea sesiunii de instruire</w:t>
            </w:r>
            <w:r w:rsidR="00384162">
              <w:rPr>
                <w:rFonts w:ascii="Arial" w:hAnsi="Arial" w:cs="Arial"/>
                <w:sz w:val="24"/>
                <w:szCs w:val="24"/>
              </w:rPr>
              <w:t>. Prezentarea proiectului și a agendei sesiunii de formare. Măsuri de prevenire COVID.</w:t>
            </w:r>
          </w:p>
          <w:p w14:paraId="3580CAD9" w14:textId="62DAB6F1" w:rsidR="00003F25" w:rsidRDefault="00003F2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Completarea </w:t>
            </w:r>
            <w:r w:rsidRPr="00384162">
              <w:rPr>
                <w:rFonts w:ascii="Arial" w:hAnsi="Arial" w:cs="Arial"/>
                <w:sz w:val="24"/>
                <w:szCs w:val="24"/>
              </w:rPr>
              <w:t>chestionarului privind nevoile</w:t>
            </w:r>
            <w:r w:rsidR="00384162">
              <w:rPr>
                <w:rFonts w:ascii="Arial" w:hAnsi="Arial" w:cs="Arial"/>
                <w:sz w:val="24"/>
                <w:szCs w:val="24"/>
              </w:rPr>
              <w:t xml:space="preserve"> și</w:t>
            </w:r>
            <w:r w:rsidRPr="00384162">
              <w:rPr>
                <w:rFonts w:ascii="Arial" w:hAnsi="Arial" w:cs="Arial"/>
                <w:sz w:val="24"/>
                <w:szCs w:val="24"/>
              </w:rPr>
              <w:t xml:space="preserve"> așteptările legate de sesiunea de formare</w:t>
            </w:r>
          </w:p>
        </w:tc>
      </w:tr>
      <w:tr w:rsidR="00BA37C4" w:rsidRPr="00E45515" w14:paraId="1B306EE9" w14:textId="77777777" w:rsidTr="00BA37C4">
        <w:tc>
          <w:tcPr>
            <w:tcW w:w="1696" w:type="dxa"/>
          </w:tcPr>
          <w:p w14:paraId="55804EE8" w14:textId="0E7F0F7E" w:rsidR="00BA37C4" w:rsidRPr="00E45515" w:rsidRDefault="00384162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20</w:t>
            </w:r>
            <w:r w:rsidR="00DF3395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.00 – 21.00</w:t>
            </w:r>
          </w:p>
        </w:tc>
        <w:tc>
          <w:tcPr>
            <w:tcW w:w="7792" w:type="dxa"/>
          </w:tcPr>
          <w:p w14:paraId="365FFB17" w14:textId="67DE1A25" w:rsidR="00BA37C4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Cina</w:t>
            </w:r>
          </w:p>
        </w:tc>
      </w:tr>
      <w:tr w:rsidR="00DF3395" w14:paraId="03B15254" w14:textId="77777777" w:rsidTr="00D60515">
        <w:tc>
          <w:tcPr>
            <w:tcW w:w="9488" w:type="dxa"/>
            <w:gridSpan w:val="2"/>
          </w:tcPr>
          <w:p w14:paraId="390B5B10" w14:textId="0AEB6F25" w:rsidR="00DF3395" w:rsidRPr="00261F7D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1F7D">
              <w:rPr>
                <w:rFonts w:ascii="Arial" w:hAnsi="Arial" w:cs="Arial"/>
                <w:i/>
                <w:iCs/>
                <w:sz w:val="24"/>
                <w:szCs w:val="24"/>
              </w:rPr>
              <w:t>Ziua 2</w:t>
            </w:r>
            <w:r w:rsidR="00261F7D" w:rsidRPr="00261F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</w:t>
            </w:r>
            <w:r w:rsidR="005643B7">
              <w:rPr>
                <w:rFonts w:ascii="Arial" w:hAnsi="Arial" w:cs="Arial"/>
                <w:i/>
                <w:iCs/>
                <w:sz w:val="24"/>
                <w:szCs w:val="24"/>
              </w:rPr>
              <w:t>22</w:t>
            </w:r>
            <w:r w:rsidR="003841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aprilie</w:t>
            </w:r>
            <w:r w:rsidR="00261F7D" w:rsidRPr="00261F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</w:t>
            </w:r>
            <w:r w:rsidR="00003F25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</w:tr>
      <w:tr w:rsidR="00BA37C4" w:rsidRPr="00E45515" w14:paraId="375696CC" w14:textId="77777777" w:rsidTr="00BA37C4">
        <w:tc>
          <w:tcPr>
            <w:tcW w:w="1696" w:type="dxa"/>
          </w:tcPr>
          <w:p w14:paraId="44B00801" w14:textId="1B53BCF2" w:rsidR="00BA37C4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08.00 – 09.00</w:t>
            </w:r>
          </w:p>
        </w:tc>
        <w:tc>
          <w:tcPr>
            <w:tcW w:w="7792" w:type="dxa"/>
          </w:tcPr>
          <w:p w14:paraId="302FDDA4" w14:textId="12491AA0" w:rsidR="00BA37C4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Mic dejun</w:t>
            </w:r>
          </w:p>
        </w:tc>
      </w:tr>
      <w:tr w:rsidR="00BA37C4" w14:paraId="17C72E20" w14:textId="77777777" w:rsidTr="00BA37C4">
        <w:tc>
          <w:tcPr>
            <w:tcW w:w="1696" w:type="dxa"/>
          </w:tcPr>
          <w:p w14:paraId="0FE3EF1F" w14:textId="51E13C9F" w:rsidR="00BA37C4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09.00 – </w:t>
            </w:r>
            <w:r w:rsidR="00003F25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03F2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2" w:type="dxa"/>
          </w:tcPr>
          <w:p w14:paraId="402EFBC8" w14:textId="0F212B00" w:rsidR="00DF3395" w:rsidRDefault="00534640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Principiile bunei guvernări și administrația publică locală</w:t>
            </w:r>
          </w:p>
          <w:p w14:paraId="421B1AE2" w14:textId="77777777" w:rsidR="009C1C28" w:rsidRPr="00384162" w:rsidRDefault="009C1C28" w:rsidP="009C1C2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162">
              <w:rPr>
                <w:rFonts w:ascii="Arial" w:hAnsi="Arial" w:cs="Arial"/>
                <w:sz w:val="24"/>
                <w:szCs w:val="24"/>
              </w:rPr>
              <w:lastRenderedPageBreak/>
              <w:t>Completarea chestionarului privind cunoașterea principiilor bunei guvernări</w:t>
            </w:r>
          </w:p>
          <w:p w14:paraId="36593807" w14:textId="3D20A78C" w:rsidR="005E3D88" w:rsidRPr="005E3D88" w:rsidRDefault="005E3D88" w:rsidP="005E3D88">
            <w:pPr>
              <w:tabs>
                <w:tab w:val="left" w:pos="852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Prezentarea temei de elaborat de către fiecare echipă – Planul de acțiune la nivel local prin care se dorește îmbunătățirea situației la nivel local în cele 4 domenii ale proiectului.</w:t>
            </w:r>
          </w:p>
        </w:tc>
      </w:tr>
      <w:tr w:rsidR="00BA37C4" w:rsidRPr="00E45515" w14:paraId="0D4ADE4D" w14:textId="77777777" w:rsidTr="00BA37C4">
        <w:tc>
          <w:tcPr>
            <w:tcW w:w="1696" w:type="dxa"/>
          </w:tcPr>
          <w:p w14:paraId="43011BA2" w14:textId="1BF6C5E7" w:rsidR="00BA37C4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1</w:t>
            </w:r>
            <w:r w:rsidR="00534640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534640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0 – 1</w:t>
            </w:r>
            <w:r w:rsidR="00534640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534640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792" w:type="dxa"/>
          </w:tcPr>
          <w:p w14:paraId="1C8DF709" w14:textId="573EA944" w:rsidR="00BA37C4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Pauză de cafea</w:t>
            </w:r>
          </w:p>
        </w:tc>
      </w:tr>
      <w:tr w:rsidR="00DF3395" w14:paraId="220C0B5E" w14:textId="77777777" w:rsidTr="00BA37C4">
        <w:tc>
          <w:tcPr>
            <w:tcW w:w="1696" w:type="dxa"/>
          </w:tcPr>
          <w:p w14:paraId="0BF84254" w14:textId="29805041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3464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3464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 – 1</w:t>
            </w:r>
            <w:r w:rsidR="001055E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4FC5CB8F" w14:textId="43B19B41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Etica în administrația publică locală</w:t>
            </w:r>
            <w:r w:rsidR="007E57C0">
              <w:rPr>
                <w:rFonts w:ascii="Arial" w:hAnsi="Arial" w:cs="Arial"/>
                <w:sz w:val="24"/>
                <w:szCs w:val="24"/>
              </w:rPr>
              <w:t xml:space="preserve"> din România</w:t>
            </w:r>
          </w:p>
          <w:p w14:paraId="4E154BDC" w14:textId="6B378C3A" w:rsidR="00E45515" w:rsidRPr="009C1C28" w:rsidRDefault="00383571" w:rsidP="009C1C2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 teorie la</w:t>
            </w:r>
            <w:r w:rsidR="00DF3395">
              <w:rPr>
                <w:rFonts w:ascii="Arial" w:hAnsi="Arial" w:cs="Arial"/>
                <w:sz w:val="24"/>
                <w:szCs w:val="24"/>
              </w:rPr>
              <w:t xml:space="preserve"> practic</w:t>
            </w:r>
            <w:r>
              <w:rPr>
                <w:rFonts w:ascii="Arial" w:hAnsi="Arial" w:cs="Arial"/>
                <w:sz w:val="24"/>
                <w:szCs w:val="24"/>
              </w:rPr>
              <w:t>ă</w:t>
            </w:r>
            <w:r w:rsidR="005E690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F3395" w:rsidRPr="00E45515" w14:paraId="1E43C225" w14:textId="77777777" w:rsidTr="00BA37C4">
        <w:tc>
          <w:tcPr>
            <w:tcW w:w="1696" w:type="dxa"/>
          </w:tcPr>
          <w:p w14:paraId="10CA3550" w14:textId="2EF93788" w:rsidR="00DF3395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1055E1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1055E1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1</w:t>
            </w:r>
            <w:r w:rsidR="001055E1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1055E1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386BE52D" w14:textId="1C7B25E3" w:rsidR="00DF3395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Prânz</w:t>
            </w:r>
          </w:p>
        </w:tc>
      </w:tr>
      <w:tr w:rsidR="00DF3395" w14:paraId="499DDC58" w14:textId="77777777" w:rsidTr="00BA37C4">
        <w:tc>
          <w:tcPr>
            <w:tcW w:w="1696" w:type="dxa"/>
          </w:tcPr>
          <w:p w14:paraId="74C458CF" w14:textId="680EF6EB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55E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1055E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799BFE66" w14:textId="4F5FEA77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Transparența în administrația publică locală</w:t>
            </w:r>
            <w:r w:rsidR="007E57C0">
              <w:rPr>
                <w:rFonts w:ascii="Arial" w:hAnsi="Arial" w:cs="Arial"/>
                <w:sz w:val="24"/>
                <w:szCs w:val="24"/>
              </w:rPr>
              <w:t xml:space="preserve"> din România</w:t>
            </w:r>
          </w:p>
          <w:p w14:paraId="2B8FE055" w14:textId="4F42FC4F" w:rsidR="00E45515" w:rsidRPr="009C1C28" w:rsidRDefault="005E690D" w:rsidP="009C1C2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Măsuri de prevenire</w:t>
            </w:r>
          </w:p>
        </w:tc>
      </w:tr>
      <w:tr w:rsidR="00DF3395" w:rsidRPr="00E45515" w14:paraId="623C7E48" w14:textId="77777777" w:rsidTr="00BA37C4">
        <w:tc>
          <w:tcPr>
            <w:tcW w:w="1696" w:type="dxa"/>
          </w:tcPr>
          <w:p w14:paraId="1FBC85D3" w14:textId="7317A2F2" w:rsidR="00DF3395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1055E1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1055E1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1</w:t>
            </w:r>
            <w:r w:rsidR="001055E1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1055E1"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792" w:type="dxa"/>
          </w:tcPr>
          <w:p w14:paraId="1E66A108" w14:textId="78130F45" w:rsidR="00DF3395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Pauză de cafea</w:t>
            </w:r>
          </w:p>
        </w:tc>
      </w:tr>
      <w:tr w:rsidR="00DF3395" w14:paraId="2E1F3CD9" w14:textId="77777777" w:rsidTr="00BA37C4">
        <w:tc>
          <w:tcPr>
            <w:tcW w:w="1696" w:type="dxa"/>
          </w:tcPr>
          <w:p w14:paraId="4BA68B7C" w14:textId="1D1D7629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55E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1055E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2" w:type="dxa"/>
          </w:tcPr>
          <w:p w14:paraId="14688813" w14:textId="77777777" w:rsidR="00261F7D" w:rsidRDefault="00261F7D" w:rsidP="00261F7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Transparența în administrația publică locală din România</w:t>
            </w:r>
          </w:p>
          <w:p w14:paraId="4F41E5F1" w14:textId="093903D1" w:rsidR="00DF3395" w:rsidRDefault="00261F7D" w:rsidP="00261F7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Măsuri de prevenire</w:t>
            </w:r>
          </w:p>
        </w:tc>
      </w:tr>
      <w:tr w:rsidR="00E45515" w:rsidRPr="00E45515" w14:paraId="49530C57" w14:textId="77777777" w:rsidTr="00BA37C4">
        <w:tc>
          <w:tcPr>
            <w:tcW w:w="1696" w:type="dxa"/>
          </w:tcPr>
          <w:p w14:paraId="17367D91" w14:textId="6F4A3218" w:rsidR="00E45515" w:rsidRPr="00E45515" w:rsidRDefault="00E4551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19.00</w:t>
            </w:r>
          </w:p>
        </w:tc>
        <w:tc>
          <w:tcPr>
            <w:tcW w:w="7792" w:type="dxa"/>
          </w:tcPr>
          <w:p w14:paraId="207BD2CF" w14:textId="34B42605" w:rsidR="00E45515" w:rsidRPr="00E45515" w:rsidRDefault="00E45515" w:rsidP="00261F7D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Cină</w:t>
            </w:r>
          </w:p>
        </w:tc>
      </w:tr>
      <w:tr w:rsidR="00DF3395" w14:paraId="1D2FC801" w14:textId="77777777" w:rsidTr="00C75EDF">
        <w:tc>
          <w:tcPr>
            <w:tcW w:w="9488" w:type="dxa"/>
            <w:gridSpan w:val="2"/>
          </w:tcPr>
          <w:p w14:paraId="095F042C" w14:textId="5B16B2F0" w:rsidR="00DF3395" w:rsidRPr="00261F7D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1F7D">
              <w:rPr>
                <w:rFonts w:ascii="Arial" w:hAnsi="Arial" w:cs="Arial"/>
                <w:i/>
                <w:iCs/>
                <w:sz w:val="24"/>
                <w:szCs w:val="24"/>
              </w:rPr>
              <w:t>Ziua 3</w:t>
            </w:r>
            <w:r w:rsidR="00261F7D" w:rsidRPr="00261F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</w:t>
            </w:r>
            <w:r w:rsidR="00384162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5643B7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  <w:r w:rsidR="003841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aprilie</w:t>
            </w:r>
            <w:r w:rsidR="00261F7D" w:rsidRPr="00261F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</w:t>
            </w:r>
            <w:r w:rsidR="00E45515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</w:tr>
      <w:tr w:rsidR="00DF3395" w:rsidRPr="00E45515" w14:paraId="1E984F4E" w14:textId="77777777" w:rsidTr="00802262">
        <w:tc>
          <w:tcPr>
            <w:tcW w:w="1696" w:type="dxa"/>
          </w:tcPr>
          <w:p w14:paraId="0DFF8EBB" w14:textId="77777777" w:rsidR="00DF3395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08.00 – 09.00</w:t>
            </w:r>
          </w:p>
        </w:tc>
        <w:tc>
          <w:tcPr>
            <w:tcW w:w="7792" w:type="dxa"/>
          </w:tcPr>
          <w:p w14:paraId="20134705" w14:textId="77777777" w:rsidR="00DF3395" w:rsidRPr="00E45515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5515">
              <w:rPr>
                <w:rFonts w:ascii="Arial" w:hAnsi="Arial" w:cs="Arial"/>
                <w:i/>
                <w:iCs/>
                <w:sz w:val="24"/>
                <w:szCs w:val="24"/>
              </w:rPr>
              <w:t>Mic dejun</w:t>
            </w:r>
          </w:p>
        </w:tc>
      </w:tr>
      <w:tr w:rsidR="00DF3395" w14:paraId="0DF1DA87" w14:textId="77777777" w:rsidTr="00802262">
        <w:tc>
          <w:tcPr>
            <w:tcW w:w="1696" w:type="dxa"/>
          </w:tcPr>
          <w:p w14:paraId="332E4FC4" w14:textId="762FB62B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– 1</w:t>
            </w:r>
            <w:r w:rsidR="001055E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792" w:type="dxa"/>
          </w:tcPr>
          <w:p w14:paraId="2CE964BE" w14:textId="5A8DBB32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Incompatibilități </w:t>
            </w:r>
            <w:r w:rsidR="001E1BF7">
              <w:rPr>
                <w:rFonts w:ascii="Arial" w:hAnsi="Arial" w:cs="Arial"/>
                <w:sz w:val="24"/>
                <w:szCs w:val="24"/>
              </w:rPr>
              <w:t>în administrația publică locală din România</w:t>
            </w:r>
          </w:p>
          <w:p w14:paraId="12B6E813" w14:textId="5613D45C" w:rsidR="001E1BF7" w:rsidRPr="009C1C28" w:rsidRDefault="00E45515" w:rsidP="009C1C2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Codul Administrativ și Strategia Națională Anticorupție </w:t>
            </w:r>
          </w:p>
        </w:tc>
      </w:tr>
      <w:tr w:rsidR="00DF3395" w14:paraId="3036DA1F" w14:textId="77777777" w:rsidTr="00802262">
        <w:tc>
          <w:tcPr>
            <w:tcW w:w="1696" w:type="dxa"/>
          </w:tcPr>
          <w:p w14:paraId="1259144F" w14:textId="2F321115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55E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7E6CD511" w14:textId="77777777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Pauză de cafea</w:t>
            </w:r>
          </w:p>
        </w:tc>
      </w:tr>
      <w:tr w:rsidR="00DF3395" w14:paraId="6A6E8C76" w14:textId="77777777" w:rsidTr="00802262">
        <w:tc>
          <w:tcPr>
            <w:tcW w:w="1696" w:type="dxa"/>
          </w:tcPr>
          <w:p w14:paraId="435AB54C" w14:textId="0814559E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13.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7096F62A" w14:textId="272C2CF8" w:rsidR="001E1BF7" w:rsidRPr="009C1C28" w:rsidRDefault="001E1BF7" w:rsidP="009C1C2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Conflictul de interese în administrația publică locală din România</w:t>
            </w:r>
          </w:p>
        </w:tc>
      </w:tr>
      <w:tr w:rsidR="00DF3395" w14:paraId="169F7C70" w14:textId="77777777" w:rsidTr="00802262">
        <w:tc>
          <w:tcPr>
            <w:tcW w:w="1696" w:type="dxa"/>
          </w:tcPr>
          <w:p w14:paraId="2E0F7797" w14:textId="056F59E6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226BA4D6" w14:textId="77777777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Prânz</w:t>
            </w:r>
          </w:p>
        </w:tc>
      </w:tr>
      <w:tr w:rsidR="00DF3395" w14:paraId="639FF4B7" w14:textId="77777777" w:rsidTr="00802262">
        <w:tc>
          <w:tcPr>
            <w:tcW w:w="1696" w:type="dxa"/>
          </w:tcPr>
          <w:p w14:paraId="7F758E3B" w14:textId="3B063887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1055E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7C40F911" w14:textId="25405041" w:rsidR="00DF3395" w:rsidRDefault="001055E1" w:rsidP="001E1BF7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Incompatibilități </w:t>
            </w:r>
            <w:r w:rsidR="001E1BF7">
              <w:rPr>
                <w:rFonts w:ascii="Arial" w:hAnsi="Arial" w:cs="Arial"/>
                <w:sz w:val="24"/>
                <w:szCs w:val="24"/>
              </w:rPr>
              <w:t xml:space="preserve">și conflict de interese </w:t>
            </w:r>
            <w:r>
              <w:rPr>
                <w:rFonts w:ascii="Arial" w:hAnsi="Arial" w:cs="Arial"/>
                <w:sz w:val="24"/>
                <w:szCs w:val="24"/>
              </w:rPr>
              <w:t>în administrația publică locală din România</w:t>
            </w:r>
          </w:p>
        </w:tc>
      </w:tr>
      <w:tr w:rsidR="00DF3395" w:rsidRPr="001E1BF7" w14:paraId="277FEC03" w14:textId="77777777" w:rsidTr="00802262">
        <w:tc>
          <w:tcPr>
            <w:tcW w:w="1696" w:type="dxa"/>
          </w:tcPr>
          <w:p w14:paraId="0A7BEDEB" w14:textId="34E3F917" w:rsidR="00DF3395" w:rsidRPr="001E1BF7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1055E1"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1055E1"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  <w:r w:rsidRPr="001E1BF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1</w:t>
            </w:r>
            <w:r w:rsidR="001055E1"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1055E1"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792" w:type="dxa"/>
          </w:tcPr>
          <w:p w14:paraId="4F631741" w14:textId="77777777" w:rsidR="00DF3395" w:rsidRPr="001E1BF7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Pauză de cafea</w:t>
            </w:r>
          </w:p>
        </w:tc>
      </w:tr>
      <w:tr w:rsidR="00DF3395" w14:paraId="08D0719E" w14:textId="77777777" w:rsidTr="00802262">
        <w:tc>
          <w:tcPr>
            <w:tcW w:w="1696" w:type="dxa"/>
          </w:tcPr>
          <w:p w14:paraId="718DE8EF" w14:textId="0339F1E7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055E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1055E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055E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2" w:type="dxa"/>
          </w:tcPr>
          <w:p w14:paraId="6FD35E3F" w14:textId="77777777" w:rsidR="00DF3395" w:rsidRDefault="001E1BF7" w:rsidP="001055E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Declarația de avere – mod de completare</w:t>
            </w:r>
          </w:p>
          <w:p w14:paraId="0D0E72FC" w14:textId="331EBE1A" w:rsidR="001E1BF7" w:rsidRDefault="00C630E8" w:rsidP="001055E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1E1BF7" w:rsidRPr="005C7476">
                <w:rPr>
                  <w:rStyle w:val="Hyperlink"/>
                  <w:rFonts w:ascii="Arial" w:hAnsi="Arial" w:cs="Arial"/>
                  <w:sz w:val="24"/>
                  <w:szCs w:val="24"/>
                </w:rPr>
                <w:t>www.integritate.ro</w:t>
              </w:r>
            </w:hyperlink>
          </w:p>
          <w:p w14:paraId="288D6FDD" w14:textId="77777777" w:rsidR="001E1BF7" w:rsidRDefault="001E1BF7" w:rsidP="001055E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Exemple de bună practică</w:t>
            </w:r>
          </w:p>
          <w:p w14:paraId="3B10A681" w14:textId="4693287E" w:rsidR="001E1BF7" w:rsidRPr="009C1C28" w:rsidRDefault="001E1BF7" w:rsidP="009C1C2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Studii de caz din Norvegia</w:t>
            </w:r>
          </w:p>
        </w:tc>
      </w:tr>
      <w:tr w:rsidR="001E1BF7" w:rsidRPr="001E1BF7" w14:paraId="16198D64" w14:textId="77777777" w:rsidTr="00802262">
        <w:tc>
          <w:tcPr>
            <w:tcW w:w="1696" w:type="dxa"/>
          </w:tcPr>
          <w:p w14:paraId="078D5425" w14:textId="5CDBD4B5" w:rsidR="001E1BF7" w:rsidRPr="001E1BF7" w:rsidRDefault="001E1BF7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19.00</w:t>
            </w:r>
          </w:p>
        </w:tc>
        <w:tc>
          <w:tcPr>
            <w:tcW w:w="7792" w:type="dxa"/>
          </w:tcPr>
          <w:p w14:paraId="53E1BCEC" w14:textId="5123C0A3" w:rsidR="001E1BF7" w:rsidRPr="001E1BF7" w:rsidRDefault="001E1BF7" w:rsidP="001055E1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Cină</w:t>
            </w:r>
          </w:p>
        </w:tc>
      </w:tr>
      <w:tr w:rsidR="00DF3395" w14:paraId="50F723E2" w14:textId="77777777" w:rsidTr="00711CC3">
        <w:tc>
          <w:tcPr>
            <w:tcW w:w="9488" w:type="dxa"/>
            <w:gridSpan w:val="2"/>
          </w:tcPr>
          <w:p w14:paraId="774FF1AB" w14:textId="5167320E" w:rsidR="00DF3395" w:rsidRPr="00261F7D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1F7D">
              <w:rPr>
                <w:rFonts w:ascii="Arial" w:hAnsi="Arial" w:cs="Arial"/>
                <w:i/>
                <w:iCs/>
                <w:sz w:val="24"/>
                <w:szCs w:val="24"/>
              </w:rPr>
              <w:t>Ziua 4</w:t>
            </w:r>
            <w:r w:rsidR="00261F7D" w:rsidRPr="00261F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</w:t>
            </w:r>
            <w:r w:rsidR="00384162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5643B7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="003841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aprilie</w:t>
            </w:r>
            <w:r w:rsidR="00261F7D" w:rsidRPr="00261F7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</w:t>
            </w:r>
            <w:r w:rsidR="001E1BF7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</w:p>
        </w:tc>
      </w:tr>
      <w:tr w:rsidR="00DF3395" w:rsidRPr="001E1BF7" w14:paraId="336118A7" w14:textId="77777777" w:rsidTr="00802262">
        <w:tc>
          <w:tcPr>
            <w:tcW w:w="1696" w:type="dxa"/>
          </w:tcPr>
          <w:p w14:paraId="7045FBBE" w14:textId="77777777" w:rsidR="00DF3395" w:rsidRPr="001E1BF7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08.00 – 09.00</w:t>
            </w:r>
          </w:p>
        </w:tc>
        <w:tc>
          <w:tcPr>
            <w:tcW w:w="7792" w:type="dxa"/>
          </w:tcPr>
          <w:p w14:paraId="47D78DA0" w14:textId="77777777" w:rsidR="00DF3395" w:rsidRPr="001E1BF7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E1BF7">
              <w:rPr>
                <w:rFonts w:ascii="Arial" w:hAnsi="Arial" w:cs="Arial"/>
                <w:i/>
                <w:iCs/>
                <w:sz w:val="24"/>
                <w:szCs w:val="24"/>
              </w:rPr>
              <w:t>Mic dejun</w:t>
            </w:r>
          </w:p>
        </w:tc>
      </w:tr>
      <w:tr w:rsidR="00DF3395" w14:paraId="6B2A82E9" w14:textId="77777777" w:rsidTr="00802262">
        <w:tc>
          <w:tcPr>
            <w:tcW w:w="1696" w:type="dxa"/>
          </w:tcPr>
          <w:p w14:paraId="2EFB9D3B" w14:textId="3EBB07E8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– 1</w:t>
            </w:r>
            <w:r w:rsidR="001E1BF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E1BF7">
              <w:rPr>
                <w:rFonts w:ascii="Arial" w:hAnsi="Arial" w:cs="Arial"/>
                <w:sz w:val="24"/>
                <w:szCs w:val="24"/>
              </w:rPr>
              <w:t>3</w:t>
            </w:r>
            <w:r w:rsidR="001055E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92" w:type="dxa"/>
          </w:tcPr>
          <w:p w14:paraId="2678E3B7" w14:textId="77777777" w:rsidR="00DF3395" w:rsidRDefault="001E1BF7" w:rsidP="00261F7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Aplicarea în practică a legislației aferentă celor 4 domenii ale proiectului</w:t>
            </w:r>
          </w:p>
          <w:p w14:paraId="6F49540E" w14:textId="229E7D84" w:rsidR="001E1BF7" w:rsidRDefault="001E1BF7" w:rsidP="00261F7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Posibilități de modificare a legislației</w:t>
            </w:r>
          </w:p>
        </w:tc>
      </w:tr>
      <w:tr w:rsidR="00DF3395" w:rsidRPr="00A276A3" w14:paraId="3A3D206F" w14:textId="77777777" w:rsidTr="00802262">
        <w:tc>
          <w:tcPr>
            <w:tcW w:w="1696" w:type="dxa"/>
          </w:tcPr>
          <w:p w14:paraId="58ED1F27" w14:textId="39BFE2F2" w:rsidR="00DF3395" w:rsidRPr="00A276A3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1E1BF7"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1E1BF7"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  <w:r w:rsidR="001055E1"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1</w:t>
            </w:r>
            <w:r w:rsidR="001E1BF7"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1E1BF7"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="001055E1"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792" w:type="dxa"/>
          </w:tcPr>
          <w:p w14:paraId="1BD0F469" w14:textId="77777777" w:rsidR="00DF3395" w:rsidRPr="00A276A3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Pauză de cafea</w:t>
            </w:r>
          </w:p>
        </w:tc>
      </w:tr>
      <w:tr w:rsidR="00DF3395" w14:paraId="57E6289B" w14:textId="77777777" w:rsidTr="00802262">
        <w:tc>
          <w:tcPr>
            <w:tcW w:w="1696" w:type="dxa"/>
          </w:tcPr>
          <w:p w14:paraId="56121651" w14:textId="775C0BED" w:rsidR="00DF3395" w:rsidRDefault="00DF3395" w:rsidP="007E57C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E1BF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E1BF7">
              <w:rPr>
                <w:rFonts w:ascii="Arial" w:hAnsi="Arial" w:cs="Arial"/>
                <w:sz w:val="24"/>
                <w:szCs w:val="24"/>
              </w:rPr>
              <w:t>4</w:t>
            </w:r>
            <w:r w:rsidR="001055E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13.</w:t>
            </w:r>
            <w:r w:rsidR="001E1B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77C82B4B" w14:textId="77777777" w:rsidR="00DF3395" w:rsidRDefault="001055E1" w:rsidP="001055E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Sesiune de lucru</w:t>
            </w:r>
            <w:r w:rsidR="00A276A3">
              <w:rPr>
                <w:rFonts w:ascii="Arial" w:hAnsi="Arial" w:cs="Arial"/>
                <w:sz w:val="24"/>
                <w:szCs w:val="24"/>
              </w:rPr>
              <w:t xml:space="preserve"> - realizarea și prezentarea</w:t>
            </w:r>
            <w:r>
              <w:rPr>
                <w:rFonts w:ascii="Arial" w:hAnsi="Arial" w:cs="Arial"/>
                <w:sz w:val="24"/>
                <w:szCs w:val="24"/>
              </w:rPr>
              <w:t xml:space="preserve"> planuri</w:t>
            </w:r>
            <w:r w:rsidR="00A276A3">
              <w:rPr>
                <w:rFonts w:ascii="Arial" w:hAnsi="Arial" w:cs="Arial"/>
                <w:sz w:val="24"/>
                <w:szCs w:val="24"/>
              </w:rPr>
              <w:t>lor</w:t>
            </w:r>
            <w:r>
              <w:rPr>
                <w:rFonts w:ascii="Arial" w:hAnsi="Arial" w:cs="Arial"/>
                <w:sz w:val="24"/>
                <w:szCs w:val="24"/>
              </w:rPr>
              <w:t xml:space="preserve"> de acțiune </w:t>
            </w:r>
            <w:r w:rsidR="00A276A3">
              <w:rPr>
                <w:rFonts w:ascii="Arial" w:hAnsi="Arial" w:cs="Arial"/>
                <w:sz w:val="24"/>
                <w:szCs w:val="24"/>
              </w:rPr>
              <w:t>și măsuri de</w:t>
            </w:r>
            <w:r>
              <w:rPr>
                <w:rFonts w:ascii="Arial" w:hAnsi="Arial" w:cs="Arial"/>
                <w:sz w:val="24"/>
                <w:szCs w:val="24"/>
              </w:rPr>
              <w:t xml:space="preserve"> implementare</w:t>
            </w:r>
            <w:r w:rsidR="00A276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nivelul localității</w:t>
            </w:r>
          </w:p>
          <w:p w14:paraId="1330193D" w14:textId="77777777" w:rsidR="00A276A3" w:rsidRDefault="00A276A3" w:rsidP="001055E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Completarea chestionarului de evaluare a cursului</w:t>
            </w:r>
          </w:p>
          <w:p w14:paraId="04B96862" w14:textId="5D8AF856" w:rsidR="00A276A3" w:rsidRPr="00A276A3" w:rsidRDefault="00532F79" w:rsidP="001055E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Înmânarea certificatelor de participare la sesiunea de formare către participanți</w:t>
            </w:r>
          </w:p>
        </w:tc>
      </w:tr>
      <w:tr w:rsidR="00DF3395" w:rsidRPr="00A276A3" w14:paraId="63F95C4C" w14:textId="77777777" w:rsidTr="00802262">
        <w:tc>
          <w:tcPr>
            <w:tcW w:w="1696" w:type="dxa"/>
          </w:tcPr>
          <w:p w14:paraId="33B09435" w14:textId="36259A61" w:rsidR="00DF3395" w:rsidRPr="00A276A3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13.</w:t>
            </w:r>
            <w:r w:rsidR="001E1BF7"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14.</w:t>
            </w:r>
            <w:r w:rsidR="00A276A3"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18327D30" w14:textId="77777777" w:rsidR="00DF3395" w:rsidRPr="00A276A3" w:rsidRDefault="00DF3395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Prânz</w:t>
            </w:r>
          </w:p>
        </w:tc>
      </w:tr>
      <w:tr w:rsidR="00DF3395" w:rsidRPr="00A276A3" w14:paraId="2E9EFB8D" w14:textId="77777777" w:rsidTr="00BA37C4">
        <w:tc>
          <w:tcPr>
            <w:tcW w:w="1696" w:type="dxa"/>
          </w:tcPr>
          <w:p w14:paraId="6E10EC25" w14:textId="0B564FF6" w:rsidR="00DF3395" w:rsidRPr="00A276A3" w:rsidRDefault="00383571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14.</w:t>
            </w:r>
            <w:r w:rsidR="00A276A3"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1A4044E0" w14:textId="7A5E3882" w:rsidR="00DF3395" w:rsidRPr="00A276A3" w:rsidRDefault="00383571" w:rsidP="007E57C0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276A3">
              <w:rPr>
                <w:rFonts w:ascii="Arial" w:hAnsi="Arial" w:cs="Arial"/>
                <w:i/>
                <w:iCs/>
                <w:sz w:val="24"/>
                <w:szCs w:val="24"/>
              </w:rPr>
              <w:t>Plecarea participanților</w:t>
            </w:r>
          </w:p>
        </w:tc>
      </w:tr>
    </w:tbl>
    <w:p w14:paraId="5B9752DC" w14:textId="77777777" w:rsidR="00BA37C4" w:rsidRDefault="00BA37C4" w:rsidP="00383571">
      <w:pPr>
        <w:jc w:val="both"/>
        <w:rPr>
          <w:rFonts w:ascii="Arial" w:hAnsi="Arial" w:cs="Arial"/>
          <w:sz w:val="24"/>
          <w:szCs w:val="24"/>
        </w:rPr>
      </w:pPr>
    </w:p>
    <w:sectPr w:rsidR="00BA37C4" w:rsidSect="00003F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991" w:bottom="1701" w:left="1417" w:header="142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4345E" w14:textId="77777777" w:rsidR="00C630E8" w:rsidRDefault="00C630E8" w:rsidP="00C45605">
      <w:pPr>
        <w:spacing w:after="0" w:line="240" w:lineRule="auto"/>
      </w:pPr>
      <w:r>
        <w:separator/>
      </w:r>
    </w:p>
  </w:endnote>
  <w:endnote w:type="continuationSeparator" w:id="0">
    <w:p w14:paraId="30A39F92" w14:textId="77777777" w:rsidR="00C630E8" w:rsidRDefault="00C630E8" w:rsidP="00C4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F765D" w14:textId="77777777" w:rsidR="00572741" w:rsidRDefault="00572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1E0843" w14:paraId="4F2C3429" w14:textId="77777777" w:rsidTr="008560E7">
      <w:trPr>
        <w:jc w:val="center"/>
      </w:trPr>
      <w:tc>
        <w:tcPr>
          <w:tcW w:w="3307" w:type="dxa"/>
          <w:vAlign w:val="center"/>
        </w:tcPr>
        <w:p w14:paraId="237EB43F" w14:textId="77777777" w:rsidR="001E0843" w:rsidRDefault="001E0843" w:rsidP="001E0843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0CFB5ADE" wp14:editId="21D9C0E8">
                <wp:extent cx="460692" cy="331706"/>
                <wp:effectExtent l="0" t="0" r="0" b="0"/>
                <wp:docPr id="1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337" cy="342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14:paraId="4ED5AB21" w14:textId="77777777" w:rsidR="001E0843" w:rsidRDefault="00900EE5" w:rsidP="001E0843">
          <w:pPr>
            <w:pStyle w:val="Footer"/>
            <w:jc w:val="center"/>
          </w:pPr>
          <w:r>
            <w:t xml:space="preserve"> </w:t>
          </w:r>
          <w:r w:rsidR="001E0843" w:rsidRPr="00D16A0D">
            <w:rPr>
              <w:noProof/>
            </w:rPr>
            <w:drawing>
              <wp:inline distT="0" distB="0" distL="0" distR="0" wp14:anchorId="39CA437C" wp14:editId="1F8BBAE9">
                <wp:extent cx="527684" cy="263842"/>
                <wp:effectExtent l="0" t="0" r="6350" b="3175"/>
                <wp:docPr id="1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482" cy="284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14:paraId="7612ED72" w14:textId="77777777" w:rsidR="001E0843" w:rsidRDefault="00900EE5" w:rsidP="001E0843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4E8E4A1F" wp14:editId="43BE5A0F">
                <wp:extent cx="633814" cy="278985"/>
                <wp:effectExtent l="0" t="0" r="0" b="6985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398" cy="308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60E7" w14:paraId="6AB28132" w14:textId="77777777" w:rsidTr="008560E7">
      <w:trPr>
        <w:jc w:val="center"/>
      </w:trPr>
      <w:tc>
        <w:tcPr>
          <w:tcW w:w="3307" w:type="dxa"/>
          <w:vAlign w:val="center"/>
        </w:tcPr>
        <w:p w14:paraId="6DD9EB93" w14:textId="77777777" w:rsidR="008560E7" w:rsidRDefault="008560E7" w:rsidP="001E0843">
          <w:pPr>
            <w:pStyle w:val="Footer"/>
            <w:jc w:val="center"/>
            <w:rPr>
              <w:noProof/>
            </w:rPr>
          </w:pPr>
          <w:r w:rsidRPr="00D80A5C">
            <w:rPr>
              <w:b/>
              <w:bCs/>
              <w:noProof/>
              <w:sz w:val="12"/>
              <w:szCs w:val="12"/>
            </w:rPr>
            <w:t>Promotor proiect</w:t>
          </w:r>
          <w:r>
            <w:rPr>
              <w:noProof/>
              <w:sz w:val="12"/>
              <w:szCs w:val="12"/>
            </w:rPr>
            <w:t>:</w:t>
          </w:r>
          <w:r w:rsidRPr="00236728">
            <w:rPr>
              <w:noProof/>
              <w:color w:val="0000CC"/>
              <w:sz w:val="12"/>
              <w:szCs w:val="12"/>
            </w:rPr>
            <w:t xml:space="preserve"> </w:t>
          </w:r>
          <w:r w:rsidRPr="00236728">
            <w:rPr>
              <w:noProof/>
              <w:sz w:val="12"/>
              <w:szCs w:val="12"/>
            </w:rPr>
            <w:t xml:space="preserve">Asociația Comunelor din România             </w:t>
          </w:r>
        </w:p>
      </w:tc>
      <w:tc>
        <w:tcPr>
          <w:tcW w:w="3308" w:type="dxa"/>
          <w:vAlign w:val="center"/>
        </w:tcPr>
        <w:p w14:paraId="5C2F48B5" w14:textId="77777777" w:rsidR="008560E7" w:rsidRDefault="008560E7" w:rsidP="001E0843">
          <w:pPr>
            <w:pStyle w:val="Footer"/>
            <w:jc w:val="center"/>
          </w:pPr>
          <w:r w:rsidRPr="005F2A61">
            <w:rPr>
              <w:b/>
              <w:bCs/>
              <w:noProof/>
              <w:sz w:val="12"/>
              <w:szCs w:val="12"/>
            </w:rPr>
            <w:t>Partener 1</w:t>
          </w:r>
          <w:r>
            <w:rPr>
              <w:noProof/>
              <w:sz w:val="12"/>
              <w:szCs w:val="12"/>
            </w:rPr>
            <w:t>:</w:t>
          </w:r>
          <w:r w:rsidRPr="005F2A61">
            <w:t xml:space="preserve"> </w:t>
          </w:r>
          <w:r w:rsidRPr="005F2A61">
            <w:rPr>
              <w:noProof/>
              <w:sz w:val="12"/>
              <w:szCs w:val="12"/>
            </w:rPr>
            <w:t xml:space="preserve">Asociația </w:t>
          </w:r>
          <w:r>
            <w:rPr>
              <w:noProof/>
              <w:sz w:val="12"/>
              <w:szCs w:val="12"/>
            </w:rPr>
            <w:t>A</w:t>
          </w:r>
          <w:r w:rsidRPr="005F2A61">
            <w:rPr>
              <w:noProof/>
              <w:sz w:val="12"/>
              <w:szCs w:val="12"/>
            </w:rPr>
            <w:t xml:space="preserve">utorităților </w:t>
          </w:r>
          <w:r>
            <w:rPr>
              <w:noProof/>
              <w:sz w:val="12"/>
              <w:szCs w:val="12"/>
            </w:rPr>
            <w:t>L</w:t>
          </w:r>
          <w:r w:rsidRPr="005F2A61">
            <w:rPr>
              <w:noProof/>
              <w:sz w:val="12"/>
              <w:szCs w:val="12"/>
            </w:rPr>
            <w:t xml:space="preserve">ocale și </w:t>
          </w:r>
          <w:r>
            <w:rPr>
              <w:noProof/>
              <w:sz w:val="12"/>
              <w:szCs w:val="12"/>
            </w:rPr>
            <w:t>R</w:t>
          </w:r>
          <w:r w:rsidRPr="005F2A61">
            <w:rPr>
              <w:noProof/>
              <w:sz w:val="12"/>
              <w:szCs w:val="12"/>
            </w:rPr>
            <w:t>egionale</w:t>
          </w:r>
          <w:r>
            <w:rPr>
              <w:noProof/>
              <w:sz w:val="12"/>
              <w:szCs w:val="12"/>
            </w:rPr>
            <w:t xml:space="preserve"> din Norvegia            </w:t>
          </w:r>
        </w:p>
      </w:tc>
      <w:tc>
        <w:tcPr>
          <w:tcW w:w="3308" w:type="dxa"/>
          <w:vAlign w:val="center"/>
        </w:tcPr>
        <w:p w14:paraId="1D052D95" w14:textId="77777777" w:rsidR="008560E7" w:rsidRPr="008560E7" w:rsidRDefault="008560E7" w:rsidP="008560E7">
          <w:pPr>
            <w:pStyle w:val="Footer"/>
            <w:jc w:val="center"/>
            <w:rPr>
              <w:noProof/>
              <w:color w:val="1F3864" w:themeColor="accent1" w:themeShade="80"/>
              <w:sz w:val="12"/>
              <w:szCs w:val="12"/>
            </w:rPr>
          </w:pPr>
          <w:r w:rsidRPr="005F2A61">
            <w:rPr>
              <w:b/>
              <w:bCs/>
              <w:noProof/>
              <w:sz w:val="12"/>
              <w:szCs w:val="12"/>
            </w:rPr>
            <w:t>Partener 2</w:t>
          </w:r>
          <w:r>
            <w:rPr>
              <w:noProof/>
              <w:sz w:val="12"/>
              <w:szCs w:val="12"/>
            </w:rPr>
            <w:t>: Asociația Municipiilor din România</w:t>
          </w:r>
        </w:p>
      </w:tc>
    </w:tr>
  </w:tbl>
  <w:p w14:paraId="5D1353B9" w14:textId="77777777" w:rsidR="00A85EFF" w:rsidRPr="00236728" w:rsidRDefault="00236728" w:rsidP="00D16A0D">
    <w:pPr>
      <w:pStyle w:val="Footer"/>
      <w:rPr>
        <w:color w:val="0000CC"/>
        <w:sz w:val="12"/>
        <w:szCs w:val="12"/>
      </w:rPr>
    </w:pPr>
    <w:r>
      <w:rPr>
        <w:noProof/>
        <w:color w:val="1F3864" w:themeColor="accent1" w:themeShade="80"/>
        <w:sz w:val="12"/>
        <w:szCs w:val="12"/>
      </w:rPr>
      <w:t xml:space="preserve">                           </w:t>
    </w:r>
    <w:r w:rsidR="004F65EC" w:rsidRPr="00236728">
      <w:rPr>
        <w:noProof/>
        <w:color w:val="1F3864" w:themeColor="accent1" w:themeShade="80"/>
        <w:sz w:val="12"/>
        <w:szCs w:val="12"/>
      </w:rPr>
      <w:t xml:space="preserve">           </w:t>
    </w:r>
    <w:r w:rsidR="00D16A0D" w:rsidRPr="00236728">
      <w:rPr>
        <w:color w:val="1F3864" w:themeColor="accent1" w:themeShade="80"/>
        <w:sz w:val="12"/>
        <w:szCs w:val="12"/>
      </w:rPr>
      <w:t xml:space="preserve">     </w:t>
    </w:r>
    <w:r w:rsidR="004F65EC" w:rsidRPr="00236728">
      <w:rPr>
        <w:color w:val="1F3864" w:themeColor="accent1" w:themeShade="80"/>
        <w:sz w:val="12"/>
        <w:szCs w:val="12"/>
      </w:rPr>
      <w:t xml:space="preserve">                                             </w:t>
    </w:r>
    <w:r w:rsidR="00D16A0D" w:rsidRPr="00236728">
      <w:rPr>
        <w:color w:val="1F3864" w:themeColor="accent1" w:themeShade="80"/>
        <w:sz w:val="12"/>
        <w:szCs w:val="12"/>
      </w:rPr>
      <w:t xml:space="preserve">    </w:t>
    </w:r>
  </w:p>
  <w:p w14:paraId="497FC403" w14:textId="77777777" w:rsidR="00505A4C" w:rsidRPr="008560E7" w:rsidRDefault="00505A4C" w:rsidP="001E0843">
    <w:pPr>
      <w:pStyle w:val="Footer"/>
      <w:jc w:val="center"/>
      <w:rPr>
        <w:rFonts w:ascii="Arial" w:hAnsi="Arial" w:cs="Arial"/>
        <w:i/>
        <w:iCs/>
        <w:sz w:val="16"/>
        <w:szCs w:val="16"/>
      </w:rPr>
    </w:pPr>
    <w:r w:rsidRPr="008560E7">
      <w:rPr>
        <w:rFonts w:ascii="Arial" w:hAnsi="Arial" w:cs="Arial"/>
        <w:i/>
        <w:iCs/>
        <w:sz w:val="16"/>
        <w:szCs w:val="16"/>
      </w:rPr>
      <w:t>Lucrând împreună pentru o Europă verde, competitivă și incluzivă</w:t>
    </w:r>
    <w:r w:rsidR="001E0843" w:rsidRPr="008560E7">
      <w:rPr>
        <w:rFonts w:ascii="Arial" w:hAnsi="Arial" w:cs="Arial"/>
        <w:i/>
        <w:iCs/>
        <w:sz w:val="16"/>
        <w:szCs w:val="16"/>
      </w:rPr>
      <w:t>!</w:t>
    </w:r>
  </w:p>
  <w:p w14:paraId="458F7ED5" w14:textId="6AAF2E2E" w:rsidR="00C45605" w:rsidRPr="008560E7" w:rsidRDefault="00386190" w:rsidP="00386190">
    <w:pPr>
      <w:pStyle w:val="Footer"/>
      <w:jc w:val="center"/>
      <w:rPr>
        <w:rFonts w:ascii="Arial" w:hAnsi="Arial" w:cs="Arial"/>
        <w:i/>
        <w:iCs/>
        <w:sz w:val="12"/>
        <w:szCs w:val="12"/>
      </w:rPr>
    </w:pPr>
    <w:r w:rsidRPr="00386190">
      <w:rPr>
        <w:rFonts w:ascii="Arial" w:hAnsi="Arial" w:cs="Arial"/>
        <w:i/>
        <w:iCs/>
        <w:sz w:val="12"/>
        <w:szCs w:val="12"/>
      </w:rPr>
      <w:t>Proiectul beneficiază de un grant în valoare de  3.277.000 € oferit de Norvegia prin Granturile Norvegiene</w:t>
    </w:r>
    <w:r w:rsidR="00572741">
      <w:rPr>
        <w:rFonts w:ascii="Arial" w:hAnsi="Arial" w:cs="Arial"/>
        <w:i/>
        <w:iCs/>
        <w:sz w:val="12"/>
        <w:szCs w:val="12"/>
      </w:rPr>
      <w:t>,</w:t>
    </w:r>
    <w:r w:rsidRPr="00386190">
      <w:rPr>
        <w:rFonts w:ascii="Arial" w:hAnsi="Arial" w:cs="Arial"/>
        <w:i/>
        <w:iCs/>
        <w:sz w:val="12"/>
        <w:szCs w:val="12"/>
      </w:rPr>
      <w:t xml:space="preserve"> în cadrul Programului Dezvoltare locală</w:t>
    </w:r>
    <w:r w:rsidR="00572741">
      <w:rPr>
        <w:rFonts w:ascii="Arial" w:hAnsi="Arial" w:cs="Arial"/>
        <w:i/>
        <w:iCs/>
        <w:sz w:val="12"/>
        <w:szCs w:val="1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8C2C" w14:textId="77777777" w:rsidR="00572741" w:rsidRDefault="00572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89B0C" w14:textId="77777777" w:rsidR="00C630E8" w:rsidRDefault="00C630E8" w:rsidP="00C45605">
      <w:pPr>
        <w:spacing w:after="0" w:line="240" w:lineRule="auto"/>
      </w:pPr>
      <w:bookmarkStart w:id="0" w:name="_Hlk21442850"/>
      <w:bookmarkEnd w:id="0"/>
      <w:r>
        <w:separator/>
      </w:r>
    </w:p>
  </w:footnote>
  <w:footnote w:type="continuationSeparator" w:id="0">
    <w:p w14:paraId="2EF6AA11" w14:textId="77777777" w:rsidR="00C630E8" w:rsidRDefault="00C630E8" w:rsidP="00C4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957D" w14:textId="77777777" w:rsidR="00572741" w:rsidRDefault="00572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96EFD" w14:textId="77777777" w:rsidR="0052570D" w:rsidRDefault="001E0843" w:rsidP="00D16A0D">
    <w:pPr>
      <w:pStyle w:val="Header"/>
    </w:pPr>
    <w:r>
      <w:t xml:space="preserve">  </w:t>
    </w:r>
    <w:r w:rsidR="002B26C4">
      <w:t xml:space="preserve"> </w:t>
    </w: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9"/>
      <w:gridCol w:w="4749"/>
    </w:tblGrid>
    <w:tr w:rsidR="0052570D" w14:paraId="4B53635C" w14:textId="77777777" w:rsidTr="00E86DAB">
      <w:tc>
        <w:tcPr>
          <w:tcW w:w="4749" w:type="dxa"/>
        </w:tcPr>
        <w:p w14:paraId="3BD3D8C5" w14:textId="77777777" w:rsidR="0052570D" w:rsidRDefault="0052570D" w:rsidP="00E86DAB">
          <w:pPr>
            <w:pStyle w:val="Header"/>
            <w:tabs>
              <w:tab w:val="left" w:pos="1524"/>
              <w:tab w:val="center" w:pos="2266"/>
            </w:tabs>
            <w:jc w:val="center"/>
          </w:pPr>
          <w:r>
            <w:rPr>
              <w:noProof/>
            </w:rPr>
            <w:drawing>
              <wp:inline distT="0" distB="0" distL="0" distR="0" wp14:anchorId="36C84915" wp14:editId="3CA887C4">
                <wp:extent cx="784860" cy="550188"/>
                <wp:effectExtent l="0" t="0" r="0" b="2540"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191" cy="595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9" w:type="dxa"/>
        </w:tcPr>
        <w:p w14:paraId="492FD6E1" w14:textId="77777777" w:rsidR="0052570D" w:rsidRDefault="0052570D" w:rsidP="00E86DAB">
          <w:pPr>
            <w:pStyle w:val="Header"/>
            <w:tabs>
              <w:tab w:val="left" w:pos="1227"/>
              <w:tab w:val="center" w:pos="2266"/>
            </w:tabs>
            <w:jc w:val="center"/>
          </w:pPr>
          <w:r>
            <w:rPr>
              <w:noProof/>
            </w:rPr>
            <w:drawing>
              <wp:inline distT="0" distB="0" distL="0" distR="0" wp14:anchorId="286D3B94" wp14:editId="01935A49">
                <wp:extent cx="925028" cy="585851"/>
                <wp:effectExtent l="0" t="0" r="8890" b="5080"/>
                <wp:docPr id="1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256" cy="837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17904B" w14:textId="77777777" w:rsidR="002B26C4" w:rsidRDefault="002B33E7" w:rsidP="00D16A0D">
    <w:pPr>
      <w:pStyle w:val="Header"/>
    </w:pPr>
    <w:r>
      <w:t xml:space="preserve"> </w:t>
    </w:r>
    <w:r w:rsidR="00C45605">
      <w:t xml:space="preserve">  </w:t>
    </w:r>
    <w:r>
      <w:t xml:space="preserve">                                                                        </w:t>
    </w:r>
    <w:r w:rsidR="00C45605">
      <w:t xml:space="preserve"> </w:t>
    </w:r>
    <w:r w:rsidR="004F65EC">
      <w:t xml:space="preserve">           </w:t>
    </w:r>
    <w:r w:rsidR="00C45605">
      <w:t xml:space="preserve">        </w:t>
    </w:r>
  </w:p>
  <w:p w14:paraId="78077F35" w14:textId="77777777" w:rsidR="0052570D" w:rsidRDefault="002B26C4" w:rsidP="00E86DAB">
    <w:pPr>
      <w:pStyle w:val="Header"/>
      <w:jc w:val="center"/>
      <w:rPr>
        <w:rFonts w:ascii="Arial" w:hAnsi="Arial" w:cs="Arial"/>
        <w:i/>
        <w:iCs/>
        <w:sz w:val="16"/>
        <w:szCs w:val="16"/>
      </w:rPr>
    </w:pPr>
    <w:r w:rsidRPr="002B26C4">
      <w:rPr>
        <w:rFonts w:ascii="Arial" w:hAnsi="Arial" w:cs="Arial"/>
        <w:i/>
        <w:iCs/>
        <w:sz w:val="16"/>
        <w:szCs w:val="16"/>
      </w:rPr>
      <w:t xml:space="preserve">Proiectul „Îmbunătățirea accesului și </w:t>
    </w:r>
    <w:r w:rsidR="00AD1E52">
      <w:rPr>
        <w:rFonts w:ascii="Arial" w:hAnsi="Arial" w:cs="Arial"/>
        <w:i/>
        <w:iCs/>
        <w:sz w:val="16"/>
        <w:szCs w:val="16"/>
      </w:rPr>
      <w:t xml:space="preserve">a </w:t>
    </w:r>
    <w:r w:rsidRPr="002B26C4">
      <w:rPr>
        <w:rFonts w:ascii="Arial" w:hAnsi="Arial" w:cs="Arial"/>
        <w:i/>
        <w:iCs/>
        <w:sz w:val="16"/>
        <w:szCs w:val="16"/>
      </w:rPr>
      <w:t>calității serviciilor pentru cetățeni – o administrație publică transparentă și responsabilă”</w:t>
    </w:r>
    <w:r w:rsidR="001E0843">
      <w:rPr>
        <w:rFonts w:ascii="Arial" w:hAnsi="Arial" w:cs="Arial"/>
        <w:i/>
        <w:iCs/>
        <w:sz w:val="16"/>
        <w:szCs w:val="16"/>
      </w:rPr>
      <w:t>.</w:t>
    </w:r>
  </w:p>
  <w:p w14:paraId="52A81F05" w14:textId="77777777" w:rsidR="0052570D" w:rsidRDefault="0052570D" w:rsidP="0052570D">
    <w:pPr>
      <w:pStyle w:val="Header"/>
      <w:jc w:val="center"/>
      <w:rPr>
        <w:rFonts w:ascii="Arial" w:hAnsi="Arial" w:cs="Arial"/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5E4E0" w14:textId="77777777" w:rsidR="00572741" w:rsidRDefault="00572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247E"/>
    <w:multiLevelType w:val="hybridMultilevel"/>
    <w:tmpl w:val="765E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D96"/>
    <w:multiLevelType w:val="hybridMultilevel"/>
    <w:tmpl w:val="2C94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B47D0"/>
    <w:multiLevelType w:val="hybridMultilevel"/>
    <w:tmpl w:val="5CCA4FC6"/>
    <w:lvl w:ilvl="0" w:tplc="486246FA">
      <w:start w:val="9"/>
      <w:numFmt w:val="bullet"/>
      <w:lvlText w:val="-"/>
      <w:lvlJc w:val="left"/>
      <w:pPr>
        <w:ind w:left="95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6FE86837"/>
    <w:multiLevelType w:val="hybridMultilevel"/>
    <w:tmpl w:val="A8A092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3A"/>
    <w:rsid w:val="00003F25"/>
    <w:rsid w:val="0009348F"/>
    <w:rsid w:val="000955E6"/>
    <w:rsid w:val="000E6409"/>
    <w:rsid w:val="00102F69"/>
    <w:rsid w:val="001055E1"/>
    <w:rsid w:val="00165D88"/>
    <w:rsid w:val="001C4CD3"/>
    <w:rsid w:val="001E0843"/>
    <w:rsid w:val="001E1BF7"/>
    <w:rsid w:val="001E3FA5"/>
    <w:rsid w:val="00236728"/>
    <w:rsid w:val="0025133A"/>
    <w:rsid w:val="00261D63"/>
    <w:rsid w:val="00261F7D"/>
    <w:rsid w:val="002B26C4"/>
    <w:rsid w:val="002B33E7"/>
    <w:rsid w:val="0030157A"/>
    <w:rsid w:val="00373ACF"/>
    <w:rsid w:val="00383571"/>
    <w:rsid w:val="00384162"/>
    <w:rsid w:val="00386190"/>
    <w:rsid w:val="003E61BE"/>
    <w:rsid w:val="004C7DB6"/>
    <w:rsid w:val="004F65EC"/>
    <w:rsid w:val="00505A4C"/>
    <w:rsid w:val="0052570D"/>
    <w:rsid w:val="00532F79"/>
    <w:rsid w:val="00534640"/>
    <w:rsid w:val="00562490"/>
    <w:rsid w:val="005643B7"/>
    <w:rsid w:val="00572741"/>
    <w:rsid w:val="005E3D88"/>
    <w:rsid w:val="005E690D"/>
    <w:rsid w:val="005F2A61"/>
    <w:rsid w:val="0061743C"/>
    <w:rsid w:val="00637022"/>
    <w:rsid w:val="0064176D"/>
    <w:rsid w:val="00666118"/>
    <w:rsid w:val="006A0C02"/>
    <w:rsid w:val="006C32DC"/>
    <w:rsid w:val="0074745F"/>
    <w:rsid w:val="007614A4"/>
    <w:rsid w:val="007E57C0"/>
    <w:rsid w:val="007F08DD"/>
    <w:rsid w:val="00816E42"/>
    <w:rsid w:val="008560E7"/>
    <w:rsid w:val="0087418C"/>
    <w:rsid w:val="008C3293"/>
    <w:rsid w:val="008E6712"/>
    <w:rsid w:val="00900EE5"/>
    <w:rsid w:val="0093133A"/>
    <w:rsid w:val="00972416"/>
    <w:rsid w:val="00992CF9"/>
    <w:rsid w:val="009A71EB"/>
    <w:rsid w:val="009B1F3B"/>
    <w:rsid w:val="009B2A35"/>
    <w:rsid w:val="009C1C28"/>
    <w:rsid w:val="009F0AED"/>
    <w:rsid w:val="00A276A3"/>
    <w:rsid w:val="00A414DD"/>
    <w:rsid w:val="00A85EFF"/>
    <w:rsid w:val="00AB129A"/>
    <w:rsid w:val="00AD1E52"/>
    <w:rsid w:val="00B64648"/>
    <w:rsid w:val="00BA37C4"/>
    <w:rsid w:val="00C14208"/>
    <w:rsid w:val="00C45605"/>
    <w:rsid w:val="00C630E8"/>
    <w:rsid w:val="00CA696F"/>
    <w:rsid w:val="00CC29C1"/>
    <w:rsid w:val="00D16A0D"/>
    <w:rsid w:val="00D4071D"/>
    <w:rsid w:val="00D80A5C"/>
    <w:rsid w:val="00D9422A"/>
    <w:rsid w:val="00DF3395"/>
    <w:rsid w:val="00E0429F"/>
    <w:rsid w:val="00E228EE"/>
    <w:rsid w:val="00E45515"/>
    <w:rsid w:val="00E67D8A"/>
    <w:rsid w:val="00E86DAB"/>
    <w:rsid w:val="00EF55D7"/>
    <w:rsid w:val="00F431F6"/>
    <w:rsid w:val="00FA1ACD"/>
    <w:rsid w:val="00FB4A83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A1A92"/>
  <w15:chartTrackingRefBased/>
  <w15:docId w15:val="{91828D48-02A0-4960-8732-ABC5819E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05"/>
  </w:style>
  <w:style w:type="paragraph" w:styleId="Footer">
    <w:name w:val="footer"/>
    <w:basedOn w:val="Normal"/>
    <w:link w:val="FooterChar"/>
    <w:uiPriority w:val="99"/>
    <w:unhideWhenUsed/>
    <w:rsid w:val="00C4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05"/>
  </w:style>
  <w:style w:type="table" w:styleId="TableGrid">
    <w:name w:val="Table Grid"/>
    <w:basedOn w:val="TableNormal"/>
    <w:uiPriority w:val="39"/>
    <w:rsid w:val="001E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itate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FC98-C1C5-458C-A9C7-4A678635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Mariuca</dc:creator>
  <cp:keywords/>
  <dc:description/>
  <cp:lastModifiedBy>AMR-Stelutza-Office</cp:lastModifiedBy>
  <cp:revision>9</cp:revision>
  <cp:lastPrinted>2020-05-22T07:57:00Z</cp:lastPrinted>
  <dcterms:created xsi:type="dcterms:W3CDTF">2021-03-30T13:32:00Z</dcterms:created>
  <dcterms:modified xsi:type="dcterms:W3CDTF">2021-04-01T11:21:00Z</dcterms:modified>
</cp:coreProperties>
</file>